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33AAB" w14:textId="30E42914" w:rsidR="00560E65" w:rsidRPr="001A4057" w:rsidRDefault="005F187F" w:rsidP="007A5D03">
      <w:pPr>
        <w:jc w:val="center"/>
        <w:rPr>
          <w:rFonts w:ascii="Tahoma" w:hAnsi="Tahoma" w:cs="Tahoma"/>
          <w:b/>
          <w:sz w:val="26"/>
          <w:szCs w:val="26"/>
        </w:rPr>
      </w:pPr>
      <w:r>
        <w:rPr>
          <w:rFonts w:ascii="Tahoma" w:hAnsi="Tahoma" w:cs="Tahoma"/>
          <w:b/>
          <w:noProof/>
          <w:sz w:val="26"/>
          <w:szCs w:val="26"/>
        </w:rPr>
        <w:drawing>
          <wp:inline distT="0" distB="0" distL="0" distR="0" wp14:anchorId="5A6A86DE" wp14:editId="55CEEF23">
            <wp:extent cx="4176395" cy="3223895"/>
            <wp:effectExtent l="0" t="0" r="0" b="0"/>
            <wp:docPr id="68121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6395" cy="3223895"/>
                    </a:xfrm>
                    <a:prstGeom prst="rect">
                      <a:avLst/>
                    </a:prstGeom>
                    <a:noFill/>
                  </pic:spPr>
                </pic:pic>
              </a:graphicData>
            </a:graphic>
          </wp:inline>
        </w:drawing>
      </w:r>
    </w:p>
    <w:p w14:paraId="64F5EBC4" w14:textId="77777777" w:rsidR="00560E65" w:rsidRPr="001A4057" w:rsidRDefault="00560E65" w:rsidP="004B1683">
      <w:pPr>
        <w:jc w:val="left"/>
        <w:rPr>
          <w:rFonts w:ascii="Tahoma" w:hAnsi="Tahoma" w:cs="Tahoma"/>
          <w:b/>
          <w:sz w:val="26"/>
          <w:szCs w:val="26"/>
        </w:rPr>
      </w:pPr>
    </w:p>
    <w:p w14:paraId="7E7550D4" w14:textId="2D8A1DFE" w:rsidR="00A64283" w:rsidRDefault="00A64283" w:rsidP="0074783E">
      <w:pPr>
        <w:jc w:val="center"/>
        <w:rPr>
          <w:rFonts w:ascii="Tahoma" w:hAnsi="Tahoma" w:cs="Tahoma"/>
          <w:b/>
          <w:sz w:val="26"/>
          <w:szCs w:val="26"/>
        </w:rPr>
      </w:pPr>
    </w:p>
    <w:p w14:paraId="2754ABD5" w14:textId="3F5EA91A" w:rsidR="00FA51B2" w:rsidRPr="00013334" w:rsidRDefault="00FA51B2" w:rsidP="0074783E">
      <w:pPr>
        <w:jc w:val="center"/>
        <w:rPr>
          <w:rFonts w:ascii="Tahoma" w:hAnsi="Tahoma" w:cs="Tahoma"/>
          <w:b/>
          <w:color w:val="008080"/>
          <w:sz w:val="26"/>
          <w:szCs w:val="26"/>
        </w:rPr>
      </w:pPr>
      <w:r w:rsidRPr="00013334">
        <w:rPr>
          <w:rFonts w:ascii="Tahoma" w:hAnsi="Tahoma" w:cs="Tahoma"/>
          <w:b/>
          <w:color w:val="008080"/>
          <w:sz w:val="36"/>
          <w:szCs w:val="36"/>
        </w:rPr>
        <w:t>The Making and Unmaking of a Christian Zealot</w:t>
      </w:r>
    </w:p>
    <w:p w14:paraId="4C9CC7AE" w14:textId="19359F5B" w:rsidR="00CA4542" w:rsidRPr="00013334" w:rsidRDefault="00586AB3" w:rsidP="0074783E">
      <w:pPr>
        <w:jc w:val="center"/>
        <w:rPr>
          <w:rFonts w:ascii="Tahoma" w:hAnsi="Tahoma" w:cs="Tahoma"/>
          <w:b/>
          <w:color w:val="008080"/>
          <w:sz w:val="26"/>
          <w:szCs w:val="26"/>
        </w:rPr>
      </w:pPr>
      <w:r w:rsidRPr="00013334">
        <w:rPr>
          <w:rFonts w:ascii="Tahoma" w:hAnsi="Tahoma" w:cs="Tahoma"/>
          <w:b/>
          <w:color w:val="008080"/>
          <w:sz w:val="28"/>
          <w:szCs w:val="28"/>
        </w:rPr>
        <w:t>A Minister’s</w:t>
      </w:r>
      <w:r w:rsidR="00CA4542" w:rsidRPr="00013334">
        <w:rPr>
          <w:rFonts w:ascii="Tahoma" w:hAnsi="Tahoma" w:cs="Tahoma"/>
          <w:b/>
          <w:color w:val="008080"/>
          <w:sz w:val="28"/>
          <w:szCs w:val="28"/>
        </w:rPr>
        <w:t xml:space="preserve"> Journey Out </w:t>
      </w:r>
      <w:r w:rsidR="00B5415B" w:rsidRPr="00013334">
        <w:rPr>
          <w:rFonts w:ascii="Tahoma" w:hAnsi="Tahoma" w:cs="Tahoma"/>
          <w:b/>
          <w:color w:val="008080"/>
          <w:sz w:val="28"/>
          <w:szCs w:val="28"/>
        </w:rPr>
        <w:t>of</w:t>
      </w:r>
      <w:r w:rsidR="00CA4542" w:rsidRPr="00013334">
        <w:rPr>
          <w:rFonts w:ascii="Tahoma" w:hAnsi="Tahoma" w:cs="Tahoma"/>
          <w:b/>
          <w:color w:val="008080"/>
          <w:sz w:val="28"/>
          <w:szCs w:val="28"/>
        </w:rPr>
        <w:t xml:space="preserve"> Christianity</w:t>
      </w:r>
    </w:p>
    <w:p w14:paraId="3D015DB1" w14:textId="76757E76" w:rsidR="00155DBF" w:rsidRDefault="000A72AF" w:rsidP="0074783E">
      <w:pPr>
        <w:jc w:val="center"/>
        <w:rPr>
          <w:rFonts w:ascii="Tahoma" w:hAnsi="Tahoma" w:cs="Tahoma"/>
          <w:sz w:val="24"/>
          <w:szCs w:val="24"/>
        </w:rPr>
      </w:pPr>
      <w:r w:rsidRPr="001A4057">
        <w:rPr>
          <w:rFonts w:ascii="Tahoma" w:hAnsi="Tahoma" w:cs="Tahoma"/>
          <w:sz w:val="24"/>
          <w:szCs w:val="24"/>
        </w:rPr>
        <w:t>B</w:t>
      </w:r>
      <w:r w:rsidR="00A64283" w:rsidRPr="001A4057">
        <w:rPr>
          <w:rFonts w:ascii="Tahoma" w:hAnsi="Tahoma" w:cs="Tahoma"/>
          <w:sz w:val="24"/>
          <w:szCs w:val="24"/>
        </w:rPr>
        <w:t>y</w:t>
      </w:r>
      <w:r w:rsidR="0074783E" w:rsidRPr="001A4057">
        <w:rPr>
          <w:rFonts w:ascii="Tahoma" w:hAnsi="Tahoma" w:cs="Tahoma"/>
          <w:sz w:val="24"/>
          <w:szCs w:val="24"/>
        </w:rPr>
        <w:t xml:space="preserve"> </w:t>
      </w:r>
      <w:r w:rsidRPr="001A4057">
        <w:rPr>
          <w:rFonts w:ascii="Tahoma" w:hAnsi="Tahoma" w:cs="Tahoma"/>
          <w:sz w:val="24"/>
          <w:szCs w:val="24"/>
        </w:rPr>
        <w:t xml:space="preserve">Dale </w:t>
      </w:r>
      <w:r w:rsidR="00A073BF" w:rsidRPr="001A4057">
        <w:rPr>
          <w:rFonts w:ascii="Tahoma" w:hAnsi="Tahoma" w:cs="Tahoma"/>
          <w:sz w:val="24"/>
          <w:szCs w:val="24"/>
        </w:rPr>
        <w:t xml:space="preserve">W. </w:t>
      </w:r>
      <w:r w:rsidRPr="001A4057">
        <w:rPr>
          <w:rFonts w:ascii="Tahoma" w:hAnsi="Tahoma" w:cs="Tahoma"/>
          <w:sz w:val="24"/>
          <w:szCs w:val="24"/>
        </w:rPr>
        <w:t>O’Neal</w:t>
      </w:r>
      <w:r w:rsidR="005C64E9" w:rsidRPr="001A4057">
        <w:rPr>
          <w:rFonts w:ascii="Tahoma" w:hAnsi="Tahoma" w:cs="Tahoma"/>
          <w:sz w:val="24"/>
          <w:szCs w:val="24"/>
        </w:rPr>
        <w:t>, Ph.D.</w:t>
      </w:r>
    </w:p>
    <w:p w14:paraId="6546596A" w14:textId="77777777" w:rsidR="007A5D03" w:rsidRPr="001A4057" w:rsidRDefault="007A5D03" w:rsidP="0074783E">
      <w:pPr>
        <w:jc w:val="center"/>
        <w:rPr>
          <w:rFonts w:ascii="Tahoma" w:hAnsi="Tahoma" w:cs="Tahoma"/>
          <w:sz w:val="24"/>
          <w:szCs w:val="24"/>
        </w:rPr>
      </w:pPr>
    </w:p>
    <w:p w14:paraId="2BBE0329" w14:textId="5C39F94A" w:rsidR="00141172" w:rsidRPr="001A4057" w:rsidRDefault="008A3392" w:rsidP="004B1683">
      <w:pPr>
        <w:jc w:val="left"/>
        <w:rPr>
          <w:rFonts w:ascii="Tahoma" w:hAnsi="Tahoma" w:cs="Tahoma"/>
          <w:sz w:val="24"/>
          <w:szCs w:val="24"/>
        </w:rPr>
      </w:pPr>
      <w:r w:rsidRPr="001A4057">
        <w:rPr>
          <w:rFonts w:ascii="Tahoma" w:hAnsi="Tahoma" w:cs="Tahoma"/>
          <w:sz w:val="24"/>
          <w:szCs w:val="24"/>
        </w:rPr>
        <w:t xml:space="preserve">I was almost 30 when I began to suspect the core of my Christian faith–salvation requires a human sacrifice—was </w:t>
      </w:r>
      <w:r w:rsidR="00C6407E" w:rsidRPr="001A4057">
        <w:rPr>
          <w:rFonts w:ascii="Tahoma" w:hAnsi="Tahoma" w:cs="Tahoma"/>
          <w:sz w:val="24"/>
          <w:szCs w:val="24"/>
        </w:rPr>
        <w:t>an invention of humans</w:t>
      </w:r>
      <w:r w:rsidRPr="001A4057">
        <w:rPr>
          <w:rFonts w:ascii="Tahoma" w:hAnsi="Tahoma" w:cs="Tahoma"/>
          <w:sz w:val="24"/>
          <w:szCs w:val="24"/>
        </w:rPr>
        <w:t>, not God</w:t>
      </w:r>
      <w:r w:rsidRPr="001A4057">
        <w:rPr>
          <w:rFonts w:ascii="Tahoma" w:hAnsi="Tahoma" w:cs="Tahoma"/>
          <w:bCs/>
          <w:sz w:val="24"/>
          <w:szCs w:val="24"/>
        </w:rPr>
        <w:t>.</w:t>
      </w:r>
      <w:r w:rsidRPr="001A4057">
        <w:rPr>
          <w:rFonts w:ascii="Tahoma" w:hAnsi="Tahoma" w:cs="Tahoma"/>
          <w:sz w:val="24"/>
          <w:szCs w:val="24"/>
        </w:rPr>
        <w:t xml:space="preserve"> Like so many Christians, particularly those born into the faith, I had given little</w:t>
      </w:r>
      <w:r w:rsidR="00973342" w:rsidRPr="001A4057">
        <w:rPr>
          <w:rFonts w:ascii="Tahoma" w:hAnsi="Tahoma" w:cs="Tahoma"/>
          <w:sz w:val="24"/>
          <w:szCs w:val="24"/>
        </w:rPr>
        <w:t xml:space="preserve"> t</w:t>
      </w:r>
      <w:r w:rsidRPr="001A4057">
        <w:rPr>
          <w:rFonts w:ascii="Tahoma" w:hAnsi="Tahoma" w:cs="Tahoma"/>
          <w:sz w:val="24"/>
          <w:szCs w:val="24"/>
        </w:rPr>
        <w:t xml:space="preserve">hought to the gruesome physical and emotional reality a human sacrifice entailed: </w:t>
      </w:r>
      <w:r w:rsidR="00973342" w:rsidRPr="001A4057">
        <w:rPr>
          <w:rFonts w:ascii="Tahoma" w:hAnsi="Tahoma" w:cs="Tahoma"/>
          <w:sz w:val="24"/>
          <w:szCs w:val="24"/>
        </w:rPr>
        <w:t>raw</w:t>
      </w:r>
      <w:r w:rsidRPr="001A4057">
        <w:rPr>
          <w:rFonts w:ascii="Tahoma" w:hAnsi="Tahoma" w:cs="Tahoma"/>
          <w:sz w:val="24"/>
          <w:szCs w:val="24"/>
        </w:rPr>
        <w:t xml:space="preserve"> terror for victim, executioner and observer. </w:t>
      </w:r>
      <w:r w:rsidR="008A3D2A" w:rsidRPr="001A4057">
        <w:rPr>
          <w:rFonts w:ascii="Tahoma" w:hAnsi="Tahoma" w:cs="Tahoma"/>
          <w:sz w:val="24"/>
          <w:szCs w:val="24"/>
        </w:rPr>
        <w:t xml:space="preserve">It never occurred to me to ask what kind </w:t>
      </w:r>
      <w:r w:rsidRPr="001A4057">
        <w:rPr>
          <w:rFonts w:ascii="Tahoma" w:hAnsi="Tahoma" w:cs="Tahoma"/>
          <w:sz w:val="24"/>
          <w:szCs w:val="24"/>
        </w:rPr>
        <w:t>of being</w:t>
      </w:r>
      <w:r w:rsidR="008A3D2A" w:rsidRPr="001A4057">
        <w:rPr>
          <w:rFonts w:ascii="Tahoma" w:hAnsi="Tahoma" w:cs="Tahoma"/>
          <w:sz w:val="24"/>
          <w:szCs w:val="24"/>
        </w:rPr>
        <w:t xml:space="preserve">—human or divine—would get so </w:t>
      </w:r>
      <w:r w:rsidR="00FE27CD" w:rsidRPr="001A4057">
        <w:rPr>
          <w:rFonts w:ascii="Tahoma" w:hAnsi="Tahoma" w:cs="Tahoma"/>
          <w:sz w:val="24"/>
          <w:szCs w:val="24"/>
        </w:rPr>
        <w:t>angry</w:t>
      </w:r>
      <w:r w:rsidR="008A3D2A" w:rsidRPr="001A4057">
        <w:rPr>
          <w:rFonts w:ascii="Tahoma" w:hAnsi="Tahoma" w:cs="Tahoma"/>
          <w:sz w:val="24"/>
          <w:szCs w:val="24"/>
        </w:rPr>
        <w:t xml:space="preserve"> at </w:t>
      </w:r>
      <w:r w:rsidR="00DB7E55" w:rsidRPr="001A4057">
        <w:rPr>
          <w:rFonts w:ascii="Tahoma" w:hAnsi="Tahoma" w:cs="Tahoma"/>
          <w:sz w:val="24"/>
          <w:szCs w:val="24"/>
        </w:rPr>
        <w:t>someone’s</w:t>
      </w:r>
      <w:r w:rsidR="008A3D2A" w:rsidRPr="001A4057">
        <w:rPr>
          <w:rFonts w:ascii="Tahoma" w:hAnsi="Tahoma" w:cs="Tahoma"/>
          <w:sz w:val="24"/>
          <w:szCs w:val="24"/>
        </w:rPr>
        <w:t xml:space="preserve"> disobedience</w:t>
      </w:r>
      <w:r w:rsidR="00BA0FBE">
        <w:rPr>
          <w:rFonts w:ascii="Tahoma" w:hAnsi="Tahoma" w:cs="Tahoma"/>
          <w:sz w:val="24"/>
          <w:szCs w:val="24"/>
        </w:rPr>
        <w:t>, or worse, disbelief,</w:t>
      </w:r>
      <w:r w:rsidR="008A3D2A" w:rsidRPr="001A4057">
        <w:rPr>
          <w:rFonts w:ascii="Tahoma" w:hAnsi="Tahoma" w:cs="Tahoma"/>
          <w:sz w:val="24"/>
          <w:szCs w:val="24"/>
        </w:rPr>
        <w:t xml:space="preserve"> that he would </w:t>
      </w:r>
      <w:r w:rsidRPr="001A4057">
        <w:rPr>
          <w:rFonts w:ascii="Tahoma" w:hAnsi="Tahoma" w:cs="Tahoma"/>
          <w:sz w:val="24"/>
          <w:szCs w:val="24"/>
        </w:rPr>
        <w:t>require</w:t>
      </w:r>
      <w:r w:rsidR="008A3D2A" w:rsidRPr="001A4057">
        <w:rPr>
          <w:rFonts w:ascii="Tahoma" w:hAnsi="Tahoma" w:cs="Tahoma"/>
          <w:sz w:val="24"/>
          <w:szCs w:val="24"/>
        </w:rPr>
        <w:t xml:space="preserve"> </w:t>
      </w:r>
      <w:r w:rsidR="000A7399" w:rsidRPr="001A4057">
        <w:rPr>
          <w:rFonts w:ascii="Tahoma" w:hAnsi="Tahoma" w:cs="Tahoma"/>
          <w:sz w:val="24"/>
          <w:szCs w:val="24"/>
        </w:rPr>
        <w:t xml:space="preserve">the death of his own </w:t>
      </w:r>
      <w:r w:rsidR="00CA4542" w:rsidRPr="001A4057">
        <w:rPr>
          <w:rFonts w:ascii="Tahoma" w:hAnsi="Tahoma" w:cs="Tahoma"/>
          <w:sz w:val="24"/>
          <w:szCs w:val="24"/>
        </w:rPr>
        <w:t>child</w:t>
      </w:r>
      <w:r w:rsidRPr="001A4057">
        <w:rPr>
          <w:rFonts w:ascii="Tahoma" w:hAnsi="Tahoma" w:cs="Tahoma"/>
          <w:sz w:val="24"/>
          <w:szCs w:val="24"/>
        </w:rPr>
        <w:t xml:space="preserve"> to </w:t>
      </w:r>
      <w:r w:rsidR="008A3D2A" w:rsidRPr="001A4057">
        <w:rPr>
          <w:rFonts w:ascii="Tahoma" w:hAnsi="Tahoma" w:cs="Tahoma"/>
          <w:sz w:val="24"/>
          <w:szCs w:val="24"/>
        </w:rPr>
        <w:t>regain</w:t>
      </w:r>
      <w:r w:rsidRPr="001A4057">
        <w:rPr>
          <w:rFonts w:ascii="Tahoma" w:hAnsi="Tahoma" w:cs="Tahoma"/>
          <w:sz w:val="24"/>
          <w:szCs w:val="24"/>
        </w:rPr>
        <w:t xml:space="preserve"> his favor?</w:t>
      </w:r>
      <w:r w:rsidR="005945EC" w:rsidRPr="001A4057">
        <w:rPr>
          <w:rFonts w:ascii="Tahoma" w:hAnsi="Tahoma" w:cs="Tahoma"/>
          <w:sz w:val="24"/>
          <w:szCs w:val="24"/>
        </w:rPr>
        <w:t xml:space="preserve"> </w:t>
      </w:r>
      <w:r w:rsidR="00707A39" w:rsidRPr="001A4057">
        <w:rPr>
          <w:rFonts w:ascii="Tahoma" w:hAnsi="Tahoma" w:cs="Tahoma"/>
          <w:sz w:val="24"/>
          <w:szCs w:val="24"/>
        </w:rPr>
        <w:t>And</w:t>
      </w:r>
      <w:r w:rsidR="00090553" w:rsidRPr="001A4057">
        <w:rPr>
          <w:rFonts w:ascii="Tahoma" w:hAnsi="Tahoma" w:cs="Tahoma"/>
          <w:sz w:val="24"/>
          <w:szCs w:val="24"/>
        </w:rPr>
        <w:t>,</w:t>
      </w:r>
      <w:r w:rsidR="00707A39" w:rsidRPr="001A4057">
        <w:rPr>
          <w:rFonts w:ascii="Tahoma" w:hAnsi="Tahoma" w:cs="Tahoma"/>
          <w:sz w:val="24"/>
          <w:szCs w:val="24"/>
        </w:rPr>
        <w:t xml:space="preserve"> to </w:t>
      </w:r>
      <w:r w:rsidR="00666112" w:rsidRPr="001A4057">
        <w:rPr>
          <w:rFonts w:ascii="Tahoma" w:hAnsi="Tahoma" w:cs="Tahoma"/>
          <w:sz w:val="24"/>
          <w:szCs w:val="24"/>
        </w:rPr>
        <w:t xml:space="preserve">add insult to injury, </w:t>
      </w:r>
      <w:r w:rsidR="00937163" w:rsidRPr="001A4057">
        <w:rPr>
          <w:rFonts w:ascii="Tahoma" w:hAnsi="Tahoma" w:cs="Tahoma"/>
          <w:sz w:val="24"/>
          <w:szCs w:val="24"/>
        </w:rPr>
        <w:t>make</w:t>
      </w:r>
      <w:r w:rsidR="00F63DC2" w:rsidRPr="001A4057">
        <w:rPr>
          <w:rFonts w:ascii="Tahoma" w:hAnsi="Tahoma" w:cs="Tahoma"/>
          <w:sz w:val="24"/>
          <w:szCs w:val="24"/>
        </w:rPr>
        <w:t xml:space="preserve"> submission to this</w:t>
      </w:r>
      <w:r w:rsidR="00FF5779" w:rsidRPr="001A4057">
        <w:rPr>
          <w:rFonts w:ascii="Tahoma" w:hAnsi="Tahoma" w:cs="Tahoma"/>
          <w:sz w:val="24"/>
          <w:szCs w:val="24"/>
        </w:rPr>
        <w:t xml:space="preserve"> fate</w:t>
      </w:r>
      <w:r w:rsidR="00E364D0" w:rsidRPr="001A4057">
        <w:rPr>
          <w:rFonts w:ascii="Tahoma" w:hAnsi="Tahoma" w:cs="Tahoma"/>
          <w:sz w:val="24"/>
          <w:szCs w:val="24"/>
        </w:rPr>
        <w:t xml:space="preserve"> a condition of </w:t>
      </w:r>
      <w:r w:rsidR="00AF6B25" w:rsidRPr="001A4057">
        <w:rPr>
          <w:rFonts w:ascii="Tahoma" w:hAnsi="Tahoma" w:cs="Tahoma"/>
          <w:sz w:val="24"/>
          <w:szCs w:val="24"/>
        </w:rPr>
        <w:t xml:space="preserve">the </w:t>
      </w:r>
      <w:r w:rsidR="001F30C0" w:rsidRPr="001A4057">
        <w:rPr>
          <w:rFonts w:ascii="Tahoma" w:hAnsi="Tahoma" w:cs="Tahoma"/>
          <w:sz w:val="24"/>
          <w:szCs w:val="24"/>
        </w:rPr>
        <w:t>f</w:t>
      </w:r>
      <w:r w:rsidR="00AF6B25" w:rsidRPr="001A4057">
        <w:rPr>
          <w:rFonts w:ascii="Tahoma" w:hAnsi="Tahoma" w:cs="Tahoma"/>
          <w:sz w:val="24"/>
          <w:szCs w:val="24"/>
        </w:rPr>
        <w:t>ather’s love</w:t>
      </w:r>
      <w:r w:rsidR="001F30C0" w:rsidRPr="001A4057">
        <w:rPr>
          <w:rFonts w:ascii="Tahoma" w:hAnsi="Tahoma" w:cs="Tahoma"/>
          <w:sz w:val="24"/>
          <w:szCs w:val="24"/>
        </w:rPr>
        <w:t>.</w:t>
      </w:r>
      <w:r w:rsidR="005945EC" w:rsidRPr="001A4057">
        <w:rPr>
          <w:rFonts w:ascii="Tahoma" w:hAnsi="Tahoma" w:cs="Tahoma"/>
          <w:sz w:val="24"/>
          <w:szCs w:val="24"/>
        </w:rPr>
        <w:t xml:space="preserve"> </w:t>
      </w:r>
    </w:p>
    <w:p w14:paraId="16C35683" w14:textId="5E081139" w:rsidR="001C41CE" w:rsidRPr="0096515C" w:rsidRDefault="001F30C0" w:rsidP="001C41CE">
      <w:pPr>
        <w:ind w:firstLine="720"/>
        <w:jc w:val="left"/>
        <w:rPr>
          <w:rFonts w:ascii="Tahoma" w:hAnsi="Tahoma" w:cs="Tahoma"/>
          <w:sz w:val="24"/>
          <w:szCs w:val="24"/>
        </w:rPr>
      </w:pPr>
      <w:r w:rsidRPr="001A4057">
        <w:rPr>
          <w:rFonts w:ascii="Tahoma" w:hAnsi="Tahoma" w:cs="Tahoma"/>
          <w:sz w:val="24"/>
          <w:szCs w:val="24"/>
        </w:rPr>
        <w:t xml:space="preserve">Yet, </w:t>
      </w:r>
      <w:r w:rsidR="00F87947" w:rsidRPr="001A4057">
        <w:rPr>
          <w:rFonts w:ascii="Tahoma" w:hAnsi="Tahoma" w:cs="Tahoma"/>
          <w:sz w:val="24"/>
          <w:szCs w:val="24"/>
        </w:rPr>
        <w:t xml:space="preserve">Jesus said </w:t>
      </w:r>
      <w:r w:rsidRPr="001A4057">
        <w:rPr>
          <w:rFonts w:ascii="Tahoma" w:hAnsi="Tahoma" w:cs="Tahoma"/>
          <w:sz w:val="24"/>
          <w:szCs w:val="24"/>
        </w:rPr>
        <w:t>this is precisely wh</w:t>
      </w:r>
      <w:r w:rsidR="00F87947" w:rsidRPr="001A4057">
        <w:rPr>
          <w:rFonts w:ascii="Tahoma" w:hAnsi="Tahoma" w:cs="Tahoma"/>
          <w:sz w:val="24"/>
          <w:szCs w:val="24"/>
        </w:rPr>
        <w:t>y his father love</w:t>
      </w:r>
      <w:r w:rsidR="001E15F5" w:rsidRPr="001A4057">
        <w:rPr>
          <w:rFonts w:ascii="Tahoma" w:hAnsi="Tahoma" w:cs="Tahoma"/>
          <w:sz w:val="24"/>
          <w:szCs w:val="24"/>
        </w:rPr>
        <w:t>s him: “For this reason the Father loves Me, because</w:t>
      </w:r>
      <w:r w:rsidR="005517DA" w:rsidRPr="001A4057">
        <w:rPr>
          <w:rFonts w:ascii="Tahoma" w:hAnsi="Tahoma" w:cs="Tahoma"/>
          <w:sz w:val="24"/>
          <w:szCs w:val="24"/>
        </w:rPr>
        <w:t xml:space="preserve"> I lay down My</w:t>
      </w:r>
      <w:r w:rsidR="0022404D" w:rsidRPr="001A4057">
        <w:rPr>
          <w:rFonts w:ascii="Tahoma" w:hAnsi="Tahoma" w:cs="Tahoma"/>
          <w:sz w:val="24"/>
          <w:szCs w:val="24"/>
        </w:rPr>
        <w:t xml:space="preserve"> </w:t>
      </w:r>
      <w:r w:rsidR="005517DA" w:rsidRPr="001A4057">
        <w:rPr>
          <w:rFonts w:ascii="Tahoma" w:hAnsi="Tahoma" w:cs="Tahoma"/>
          <w:sz w:val="24"/>
          <w:szCs w:val="24"/>
        </w:rPr>
        <w:t>life</w:t>
      </w:r>
      <w:r w:rsidR="0022404D" w:rsidRPr="001A4057">
        <w:rPr>
          <w:rFonts w:ascii="Tahoma" w:hAnsi="Tahoma" w:cs="Tahoma"/>
          <w:sz w:val="24"/>
          <w:szCs w:val="24"/>
        </w:rPr>
        <w:t xml:space="preserve"> . . .</w:t>
      </w:r>
      <w:r w:rsidR="008B4634" w:rsidRPr="001A4057">
        <w:rPr>
          <w:rFonts w:ascii="Tahoma" w:hAnsi="Tahoma" w:cs="Tahoma"/>
          <w:sz w:val="24"/>
          <w:szCs w:val="24"/>
        </w:rPr>
        <w:t>” (John 10</w:t>
      </w:r>
      <w:r w:rsidR="00141172" w:rsidRPr="001A4057">
        <w:rPr>
          <w:rFonts w:ascii="Tahoma" w:hAnsi="Tahoma" w:cs="Tahoma"/>
          <w:sz w:val="24"/>
          <w:szCs w:val="24"/>
        </w:rPr>
        <w:t>:</w:t>
      </w:r>
      <w:r w:rsidR="008B4634" w:rsidRPr="001A4057">
        <w:rPr>
          <w:rFonts w:ascii="Tahoma" w:hAnsi="Tahoma" w:cs="Tahoma"/>
          <w:sz w:val="24"/>
          <w:szCs w:val="24"/>
        </w:rPr>
        <w:t>17)</w:t>
      </w:r>
      <w:r w:rsidR="00510E27" w:rsidRPr="001A4057">
        <w:rPr>
          <w:rFonts w:ascii="Tahoma" w:hAnsi="Tahoma" w:cs="Tahoma"/>
          <w:sz w:val="24"/>
          <w:szCs w:val="24"/>
        </w:rPr>
        <w:t>.</w:t>
      </w:r>
      <w:r w:rsidR="005945EC" w:rsidRPr="001A4057">
        <w:rPr>
          <w:rFonts w:ascii="Tahoma" w:hAnsi="Tahoma" w:cs="Tahoma"/>
          <w:sz w:val="24"/>
          <w:szCs w:val="24"/>
        </w:rPr>
        <w:t xml:space="preserve"> </w:t>
      </w:r>
      <w:r w:rsidR="00E94EF3" w:rsidRPr="001A4057">
        <w:rPr>
          <w:rFonts w:ascii="Tahoma" w:hAnsi="Tahoma" w:cs="Tahoma"/>
          <w:sz w:val="24"/>
          <w:szCs w:val="24"/>
        </w:rPr>
        <w:t>How could the Creator and father of all come up with such a barbaric scheme?</w:t>
      </w:r>
      <w:r w:rsidR="005945EC" w:rsidRPr="001A4057">
        <w:rPr>
          <w:rFonts w:ascii="Tahoma" w:hAnsi="Tahoma" w:cs="Tahoma"/>
          <w:sz w:val="24"/>
          <w:szCs w:val="24"/>
        </w:rPr>
        <w:t xml:space="preserve"> </w:t>
      </w:r>
      <w:r w:rsidR="002451AD" w:rsidRPr="001A4057">
        <w:rPr>
          <w:rFonts w:ascii="Tahoma" w:hAnsi="Tahoma" w:cs="Tahoma"/>
          <w:sz w:val="24"/>
          <w:szCs w:val="24"/>
        </w:rPr>
        <w:t xml:space="preserve">Christian writer, C.S. Lewis </w:t>
      </w:r>
      <w:r w:rsidR="002451AD" w:rsidRPr="001A4057">
        <w:rPr>
          <w:rFonts w:ascii="Tahoma" w:hAnsi="Tahoma" w:cs="Tahoma"/>
          <w:sz w:val="24"/>
          <w:szCs w:val="24"/>
        </w:rPr>
        <w:lastRenderedPageBreak/>
        <w:t xml:space="preserve">found himself in the same </w:t>
      </w:r>
      <w:r w:rsidR="00E74095">
        <w:rPr>
          <w:rFonts w:ascii="Tahoma" w:hAnsi="Tahoma" w:cs="Tahoma"/>
          <w:sz w:val="24"/>
          <w:szCs w:val="24"/>
        </w:rPr>
        <w:t xml:space="preserve">dilemma </w:t>
      </w:r>
      <w:r w:rsidR="002451AD" w:rsidRPr="001A4057">
        <w:rPr>
          <w:rFonts w:ascii="Tahoma" w:hAnsi="Tahoma" w:cs="Tahoma"/>
          <w:sz w:val="24"/>
          <w:szCs w:val="24"/>
        </w:rPr>
        <w:t xml:space="preserve">when he came face to face with what he called “the atrocities” of the Bible’s God: “The conclusion I dread is not “‘So, there’s no God after all,’ </w:t>
      </w:r>
      <w:proofErr w:type="gramStart"/>
      <w:r w:rsidR="002451AD" w:rsidRPr="001A4057">
        <w:rPr>
          <w:rFonts w:ascii="Tahoma" w:hAnsi="Tahoma" w:cs="Tahoma"/>
          <w:sz w:val="24"/>
          <w:szCs w:val="24"/>
        </w:rPr>
        <w:t>but,</w:t>
      </w:r>
      <w:proofErr w:type="gramEnd"/>
      <w:r w:rsidR="002451AD" w:rsidRPr="001A4057">
        <w:rPr>
          <w:rFonts w:ascii="Tahoma" w:hAnsi="Tahoma" w:cs="Tahoma"/>
          <w:sz w:val="24"/>
          <w:szCs w:val="24"/>
        </w:rPr>
        <w:t xml:space="preserve"> ‘So, this is what God is really like.</w:t>
      </w:r>
      <w:r w:rsidR="005945EC" w:rsidRPr="001A4057">
        <w:rPr>
          <w:rFonts w:ascii="Tahoma" w:hAnsi="Tahoma" w:cs="Tahoma"/>
          <w:sz w:val="24"/>
          <w:szCs w:val="24"/>
        </w:rPr>
        <w:t xml:space="preserve"> </w:t>
      </w:r>
      <w:r w:rsidR="002451AD" w:rsidRPr="001A4057">
        <w:rPr>
          <w:rFonts w:ascii="Tahoma" w:hAnsi="Tahoma" w:cs="Tahoma"/>
          <w:sz w:val="24"/>
          <w:szCs w:val="24"/>
        </w:rPr>
        <w:t>Deceive yourself no longer’” (</w:t>
      </w:r>
      <w:r w:rsidR="002451AD" w:rsidRPr="001A4057">
        <w:rPr>
          <w:rFonts w:ascii="Tahoma" w:hAnsi="Tahoma" w:cs="Tahoma"/>
          <w:i/>
          <w:iCs/>
          <w:sz w:val="24"/>
          <w:szCs w:val="24"/>
        </w:rPr>
        <w:t>A Grief Observed</w:t>
      </w:r>
      <w:r w:rsidR="002451AD" w:rsidRPr="001A4057">
        <w:rPr>
          <w:rFonts w:ascii="Tahoma" w:hAnsi="Tahoma" w:cs="Tahoma"/>
          <w:sz w:val="24"/>
          <w:szCs w:val="24"/>
        </w:rPr>
        <w:t>, pp. 9, 10).</w:t>
      </w:r>
      <w:r w:rsidR="005945EC" w:rsidRPr="001A4057">
        <w:rPr>
          <w:rFonts w:ascii="Tahoma" w:hAnsi="Tahoma" w:cs="Tahoma"/>
          <w:sz w:val="24"/>
          <w:szCs w:val="24"/>
        </w:rPr>
        <w:t xml:space="preserve"> </w:t>
      </w:r>
      <w:r w:rsidR="002451AD" w:rsidRPr="001A4057">
        <w:rPr>
          <w:rFonts w:ascii="Tahoma" w:hAnsi="Tahoma" w:cs="Tahoma"/>
          <w:sz w:val="24"/>
          <w:szCs w:val="24"/>
        </w:rPr>
        <w:t xml:space="preserve">His solution was </w:t>
      </w:r>
      <w:r w:rsidR="0022254C">
        <w:rPr>
          <w:rFonts w:ascii="Tahoma" w:hAnsi="Tahoma" w:cs="Tahoma"/>
          <w:sz w:val="24"/>
          <w:szCs w:val="24"/>
        </w:rPr>
        <w:t xml:space="preserve">simple: </w:t>
      </w:r>
      <w:r w:rsidR="00F95638">
        <w:rPr>
          <w:rFonts w:ascii="Tahoma" w:hAnsi="Tahoma" w:cs="Tahoma"/>
          <w:sz w:val="24"/>
          <w:szCs w:val="24"/>
        </w:rPr>
        <w:t xml:space="preserve">ignore or deny the validity of </w:t>
      </w:r>
      <w:r w:rsidR="00ED2861">
        <w:rPr>
          <w:rFonts w:ascii="Tahoma" w:hAnsi="Tahoma" w:cs="Tahoma"/>
          <w:sz w:val="24"/>
          <w:szCs w:val="24"/>
        </w:rPr>
        <w:t>biblical passages</w:t>
      </w:r>
      <w:r w:rsidR="002451AD" w:rsidRPr="001A4057">
        <w:rPr>
          <w:rFonts w:ascii="Tahoma" w:hAnsi="Tahoma" w:cs="Tahoma"/>
          <w:sz w:val="24"/>
          <w:szCs w:val="24"/>
        </w:rPr>
        <w:t xml:space="preserve"> that reflected badly on “the goodness of God,” as he put it.</w:t>
      </w:r>
      <w:r w:rsidR="0096515C" w:rsidRPr="0096515C">
        <w:rPr>
          <w:rFonts w:ascii="Tahoma" w:hAnsi="Tahoma" w:cs="Tahoma"/>
          <w:sz w:val="24"/>
          <w:szCs w:val="24"/>
        </w:rPr>
        <w:t xml:space="preserve"> </w:t>
      </w:r>
      <w:r w:rsidR="00F82957">
        <w:rPr>
          <w:rFonts w:ascii="Tahoma" w:hAnsi="Tahoma" w:cs="Tahoma"/>
          <w:sz w:val="24"/>
          <w:szCs w:val="24"/>
        </w:rPr>
        <w:t>Thomas Jefferson</w:t>
      </w:r>
      <w:r w:rsidR="00C55F56">
        <w:rPr>
          <w:rFonts w:ascii="Tahoma" w:hAnsi="Tahoma" w:cs="Tahoma"/>
          <w:sz w:val="24"/>
          <w:szCs w:val="24"/>
        </w:rPr>
        <w:t xml:space="preserve">, a deist, </w:t>
      </w:r>
      <w:r w:rsidR="00F82957">
        <w:rPr>
          <w:rFonts w:ascii="Tahoma" w:hAnsi="Tahoma" w:cs="Tahoma"/>
          <w:sz w:val="24"/>
          <w:szCs w:val="24"/>
        </w:rPr>
        <w:t>did the same thing about a century earlier</w:t>
      </w:r>
      <w:r w:rsidR="004D2D32">
        <w:rPr>
          <w:rFonts w:ascii="Tahoma" w:hAnsi="Tahoma" w:cs="Tahoma"/>
          <w:sz w:val="24"/>
          <w:szCs w:val="24"/>
        </w:rPr>
        <w:t xml:space="preserve">, </w:t>
      </w:r>
      <w:r w:rsidR="00CB7D6E">
        <w:rPr>
          <w:rFonts w:ascii="Tahoma" w:hAnsi="Tahoma" w:cs="Tahoma"/>
          <w:sz w:val="24"/>
          <w:szCs w:val="24"/>
        </w:rPr>
        <w:t>when he created his Jefferson Bible</w:t>
      </w:r>
      <w:r w:rsidR="00AA4C27">
        <w:rPr>
          <w:rFonts w:ascii="Tahoma" w:hAnsi="Tahoma" w:cs="Tahoma"/>
          <w:sz w:val="24"/>
          <w:szCs w:val="24"/>
        </w:rPr>
        <w:t xml:space="preserve"> by literally cutting out </w:t>
      </w:r>
      <w:r w:rsidR="00A835D5">
        <w:rPr>
          <w:rFonts w:ascii="Tahoma" w:hAnsi="Tahoma" w:cs="Tahoma"/>
          <w:sz w:val="24"/>
          <w:szCs w:val="24"/>
        </w:rPr>
        <w:t>offending passages</w:t>
      </w:r>
      <w:r w:rsidR="008605A9">
        <w:rPr>
          <w:rFonts w:ascii="Tahoma" w:hAnsi="Tahoma" w:cs="Tahoma"/>
          <w:sz w:val="24"/>
          <w:szCs w:val="24"/>
        </w:rPr>
        <w:t xml:space="preserve">. </w:t>
      </w:r>
      <w:r w:rsidR="00855803">
        <w:rPr>
          <w:rFonts w:ascii="Tahoma" w:hAnsi="Tahoma" w:cs="Tahoma"/>
          <w:sz w:val="24"/>
          <w:szCs w:val="24"/>
        </w:rPr>
        <w:t xml:space="preserve">However, he was not nearly as </w:t>
      </w:r>
      <w:r w:rsidR="003859DE">
        <w:rPr>
          <w:rFonts w:ascii="Tahoma" w:hAnsi="Tahoma" w:cs="Tahoma"/>
          <w:sz w:val="24"/>
          <w:szCs w:val="24"/>
        </w:rPr>
        <w:t xml:space="preserve">delicate as Lewis in his explanation: </w:t>
      </w:r>
      <w:r w:rsidR="00BF5E25">
        <w:rPr>
          <w:rFonts w:ascii="Tahoma" w:hAnsi="Tahoma" w:cs="Tahoma"/>
          <w:sz w:val="24"/>
          <w:szCs w:val="24"/>
        </w:rPr>
        <w:t xml:space="preserve">In an </w:t>
      </w:r>
      <w:r w:rsidR="00F41A0B">
        <w:rPr>
          <w:rFonts w:ascii="Tahoma" w:hAnsi="Tahoma" w:cs="Tahoma"/>
          <w:sz w:val="24"/>
          <w:szCs w:val="24"/>
        </w:rPr>
        <w:t>1813 letter to John Adams</w:t>
      </w:r>
      <w:r w:rsidR="005848D7">
        <w:rPr>
          <w:rFonts w:ascii="Tahoma" w:hAnsi="Tahoma" w:cs="Tahoma"/>
          <w:sz w:val="24"/>
          <w:szCs w:val="24"/>
        </w:rPr>
        <w:t xml:space="preserve">, he </w:t>
      </w:r>
      <w:r w:rsidR="00CF66CA">
        <w:rPr>
          <w:rFonts w:ascii="Tahoma" w:hAnsi="Tahoma" w:cs="Tahoma"/>
          <w:sz w:val="24"/>
          <w:szCs w:val="24"/>
        </w:rPr>
        <w:t>described his task as separating the “diamonds”</w:t>
      </w:r>
      <w:r w:rsidR="000C1F1C">
        <w:rPr>
          <w:rFonts w:ascii="Tahoma" w:hAnsi="Tahoma" w:cs="Tahoma"/>
          <w:sz w:val="24"/>
          <w:szCs w:val="24"/>
        </w:rPr>
        <w:t xml:space="preserve"> (Jesus moral teachings) from the “dunghill” (miracles</w:t>
      </w:r>
      <w:r w:rsidR="008657E1">
        <w:rPr>
          <w:rFonts w:ascii="Tahoma" w:hAnsi="Tahoma" w:cs="Tahoma"/>
          <w:sz w:val="24"/>
          <w:szCs w:val="24"/>
        </w:rPr>
        <w:t xml:space="preserve"> and other supernatural </w:t>
      </w:r>
      <w:r w:rsidR="002E1FB0">
        <w:rPr>
          <w:rFonts w:ascii="Tahoma" w:hAnsi="Tahoma" w:cs="Tahoma"/>
          <w:sz w:val="24"/>
          <w:szCs w:val="24"/>
        </w:rPr>
        <w:t>accounts)</w:t>
      </w:r>
      <w:r w:rsidR="00D620F5">
        <w:rPr>
          <w:rFonts w:ascii="Tahoma" w:hAnsi="Tahoma" w:cs="Tahoma"/>
          <w:sz w:val="24"/>
          <w:szCs w:val="24"/>
        </w:rPr>
        <w:t>.</w:t>
      </w:r>
    </w:p>
    <w:p w14:paraId="1B2755EE" w14:textId="696461A5" w:rsidR="00FF25F4" w:rsidRPr="001A4057" w:rsidRDefault="0096515C" w:rsidP="00405500">
      <w:pPr>
        <w:ind w:firstLine="720"/>
        <w:jc w:val="left"/>
        <w:rPr>
          <w:rFonts w:ascii="Tahoma" w:hAnsi="Tahoma" w:cs="Tahoma"/>
          <w:sz w:val="24"/>
          <w:szCs w:val="24"/>
        </w:rPr>
      </w:pPr>
      <w:r w:rsidRPr="0096515C">
        <w:rPr>
          <w:rFonts w:ascii="Tahoma" w:hAnsi="Tahoma" w:cs="Tahoma"/>
          <w:sz w:val="24"/>
          <w:szCs w:val="24"/>
        </w:rPr>
        <w:t xml:space="preserve"> </w:t>
      </w:r>
      <w:r w:rsidR="005945EC" w:rsidRPr="001A4057">
        <w:rPr>
          <w:rFonts w:ascii="Tahoma" w:hAnsi="Tahoma" w:cs="Tahoma"/>
          <w:sz w:val="24"/>
          <w:szCs w:val="24"/>
        </w:rPr>
        <w:t xml:space="preserve"> </w:t>
      </w:r>
      <w:r w:rsidR="00CC6657">
        <w:rPr>
          <w:rFonts w:ascii="Tahoma" w:hAnsi="Tahoma" w:cs="Tahoma"/>
          <w:sz w:val="24"/>
          <w:szCs w:val="24"/>
        </w:rPr>
        <w:t xml:space="preserve">I tried </w:t>
      </w:r>
      <w:r w:rsidR="00806CCA">
        <w:rPr>
          <w:rFonts w:ascii="Tahoma" w:hAnsi="Tahoma" w:cs="Tahoma"/>
          <w:sz w:val="24"/>
          <w:szCs w:val="24"/>
        </w:rPr>
        <w:t>the</w:t>
      </w:r>
      <w:r w:rsidR="002451AD" w:rsidRPr="001A4057">
        <w:rPr>
          <w:rFonts w:ascii="Tahoma" w:hAnsi="Tahoma" w:cs="Tahoma"/>
          <w:sz w:val="24"/>
          <w:szCs w:val="24"/>
        </w:rPr>
        <w:t xml:space="preserve"> </w:t>
      </w:r>
      <w:r w:rsidR="00FF25F4" w:rsidRPr="001A4057">
        <w:rPr>
          <w:rFonts w:ascii="Tahoma" w:hAnsi="Tahoma" w:cs="Tahoma"/>
          <w:sz w:val="24"/>
          <w:szCs w:val="24"/>
        </w:rPr>
        <w:t xml:space="preserve">“cafeteria Christian” </w:t>
      </w:r>
      <w:r w:rsidR="00DF3246">
        <w:rPr>
          <w:rFonts w:ascii="Tahoma" w:hAnsi="Tahoma" w:cs="Tahoma"/>
          <w:sz w:val="24"/>
          <w:szCs w:val="24"/>
        </w:rPr>
        <w:t>approach</w:t>
      </w:r>
      <w:r w:rsidR="00806CCA">
        <w:rPr>
          <w:rFonts w:ascii="Tahoma" w:hAnsi="Tahoma" w:cs="Tahoma"/>
          <w:sz w:val="24"/>
          <w:szCs w:val="24"/>
        </w:rPr>
        <w:t xml:space="preserve"> of Lewis and Jefferson</w:t>
      </w:r>
      <w:r w:rsidR="00CA359A">
        <w:rPr>
          <w:rFonts w:ascii="Tahoma" w:hAnsi="Tahoma" w:cs="Tahoma"/>
          <w:sz w:val="24"/>
          <w:szCs w:val="24"/>
        </w:rPr>
        <w:t xml:space="preserve"> for a short time, but </w:t>
      </w:r>
      <w:r w:rsidR="00CE437F">
        <w:rPr>
          <w:rFonts w:ascii="Tahoma" w:hAnsi="Tahoma" w:cs="Tahoma"/>
          <w:sz w:val="24"/>
          <w:szCs w:val="24"/>
        </w:rPr>
        <w:t xml:space="preserve">its raw </w:t>
      </w:r>
      <w:r w:rsidR="00891125">
        <w:rPr>
          <w:rFonts w:ascii="Tahoma" w:hAnsi="Tahoma" w:cs="Tahoma"/>
          <w:sz w:val="24"/>
          <w:szCs w:val="24"/>
        </w:rPr>
        <w:t xml:space="preserve">duplicity </w:t>
      </w:r>
      <w:r w:rsidR="006A503D">
        <w:rPr>
          <w:rFonts w:ascii="Tahoma" w:hAnsi="Tahoma" w:cs="Tahoma"/>
          <w:sz w:val="24"/>
          <w:szCs w:val="24"/>
        </w:rPr>
        <w:t xml:space="preserve">soon </w:t>
      </w:r>
      <w:r w:rsidR="00EF662C">
        <w:rPr>
          <w:rFonts w:ascii="Tahoma" w:hAnsi="Tahoma" w:cs="Tahoma"/>
          <w:sz w:val="24"/>
          <w:szCs w:val="24"/>
        </w:rPr>
        <w:t>wore me down.</w:t>
      </w:r>
      <w:r w:rsidR="00D42352">
        <w:rPr>
          <w:rFonts w:ascii="Tahoma" w:hAnsi="Tahoma" w:cs="Tahoma"/>
          <w:sz w:val="24"/>
          <w:szCs w:val="24"/>
        </w:rPr>
        <w:t xml:space="preserve"> </w:t>
      </w:r>
      <w:r w:rsidR="00157C7A">
        <w:rPr>
          <w:rFonts w:ascii="Tahoma" w:hAnsi="Tahoma" w:cs="Tahoma"/>
          <w:sz w:val="24"/>
          <w:szCs w:val="24"/>
        </w:rPr>
        <w:t xml:space="preserve">The fact is, Jesus talked more about hell </w:t>
      </w:r>
      <w:r w:rsidR="00C43BC6">
        <w:rPr>
          <w:rFonts w:ascii="Tahoma" w:hAnsi="Tahoma" w:cs="Tahoma"/>
          <w:sz w:val="24"/>
          <w:szCs w:val="24"/>
        </w:rPr>
        <w:t>and condemnation t</w:t>
      </w:r>
      <w:r w:rsidR="00157C7A">
        <w:rPr>
          <w:rFonts w:ascii="Tahoma" w:hAnsi="Tahoma" w:cs="Tahoma"/>
          <w:sz w:val="24"/>
          <w:szCs w:val="24"/>
        </w:rPr>
        <w:t>han any other subject</w:t>
      </w:r>
      <w:r w:rsidR="00C43BC6">
        <w:rPr>
          <w:rFonts w:ascii="Tahoma" w:hAnsi="Tahoma" w:cs="Tahoma"/>
          <w:sz w:val="24"/>
          <w:szCs w:val="24"/>
        </w:rPr>
        <w:t xml:space="preserve"> and</w:t>
      </w:r>
      <w:r w:rsidR="00D44FCC">
        <w:rPr>
          <w:rFonts w:ascii="Tahoma" w:hAnsi="Tahoma" w:cs="Tahoma"/>
          <w:sz w:val="24"/>
          <w:szCs w:val="24"/>
        </w:rPr>
        <w:t xml:space="preserve"> far more than </w:t>
      </w:r>
      <w:r w:rsidR="00C43BC6">
        <w:rPr>
          <w:rFonts w:ascii="Tahoma" w:hAnsi="Tahoma" w:cs="Tahoma"/>
          <w:sz w:val="24"/>
          <w:szCs w:val="24"/>
        </w:rPr>
        <w:t>any</w:t>
      </w:r>
      <w:r w:rsidR="00694F59">
        <w:rPr>
          <w:rFonts w:ascii="Tahoma" w:hAnsi="Tahoma" w:cs="Tahoma"/>
          <w:sz w:val="24"/>
          <w:szCs w:val="24"/>
        </w:rPr>
        <w:t xml:space="preserve"> other figure in the New Testament.</w:t>
      </w:r>
      <w:r w:rsidR="00A51DF4">
        <w:rPr>
          <w:rFonts w:ascii="Tahoma" w:hAnsi="Tahoma" w:cs="Tahoma"/>
          <w:sz w:val="24"/>
          <w:szCs w:val="24"/>
        </w:rPr>
        <w:t xml:space="preserve"> That’s a lot to pretend is not there</w:t>
      </w:r>
      <w:r w:rsidR="006C6746">
        <w:rPr>
          <w:rFonts w:ascii="Tahoma" w:hAnsi="Tahoma" w:cs="Tahoma"/>
          <w:sz w:val="24"/>
          <w:szCs w:val="24"/>
        </w:rPr>
        <w:t xml:space="preserve"> (see Dan Barker’s </w:t>
      </w:r>
      <w:r w:rsidR="00F82F48" w:rsidRPr="001F6736">
        <w:rPr>
          <w:rFonts w:ascii="Tahoma" w:hAnsi="Tahoma" w:cs="Tahoma"/>
          <w:i/>
          <w:iCs/>
          <w:sz w:val="24"/>
          <w:szCs w:val="24"/>
        </w:rPr>
        <w:t xml:space="preserve">GOD—The Most Unpleasant Character in </w:t>
      </w:r>
      <w:r w:rsidR="007810BF" w:rsidRPr="001F6736">
        <w:rPr>
          <w:rFonts w:ascii="Tahoma" w:hAnsi="Tahoma" w:cs="Tahoma"/>
          <w:i/>
          <w:iCs/>
          <w:sz w:val="24"/>
          <w:szCs w:val="24"/>
        </w:rPr>
        <w:t>All Fiction</w:t>
      </w:r>
      <w:r w:rsidR="007810BF">
        <w:rPr>
          <w:rFonts w:ascii="Tahoma" w:hAnsi="Tahoma" w:cs="Tahoma"/>
          <w:sz w:val="24"/>
          <w:szCs w:val="24"/>
        </w:rPr>
        <w:t>, Chapter 28)</w:t>
      </w:r>
      <w:r w:rsidR="00A51DF4">
        <w:rPr>
          <w:rFonts w:ascii="Tahoma" w:hAnsi="Tahoma" w:cs="Tahoma"/>
          <w:sz w:val="24"/>
          <w:szCs w:val="24"/>
        </w:rPr>
        <w:t xml:space="preserve">. </w:t>
      </w:r>
      <w:r w:rsidR="00EF662C">
        <w:rPr>
          <w:rFonts w:ascii="Tahoma" w:hAnsi="Tahoma" w:cs="Tahoma"/>
          <w:sz w:val="24"/>
          <w:szCs w:val="24"/>
        </w:rPr>
        <w:t xml:space="preserve"> </w:t>
      </w:r>
      <w:r w:rsidR="006A503D">
        <w:rPr>
          <w:rFonts w:ascii="Tahoma" w:hAnsi="Tahoma" w:cs="Tahoma"/>
          <w:sz w:val="24"/>
          <w:szCs w:val="24"/>
        </w:rPr>
        <w:t xml:space="preserve"> </w:t>
      </w:r>
    </w:p>
    <w:p w14:paraId="7874191A" w14:textId="7BB7811B" w:rsidR="00155DBF" w:rsidRPr="001A4057" w:rsidRDefault="006F58F4" w:rsidP="004B1683">
      <w:pPr>
        <w:ind w:firstLine="720"/>
        <w:jc w:val="left"/>
        <w:rPr>
          <w:rFonts w:ascii="Tahoma" w:hAnsi="Tahoma" w:cs="Tahoma"/>
          <w:sz w:val="24"/>
          <w:szCs w:val="24"/>
        </w:rPr>
      </w:pPr>
      <w:r>
        <w:rPr>
          <w:rFonts w:ascii="Tahoma" w:hAnsi="Tahoma" w:cs="Tahoma"/>
          <w:sz w:val="24"/>
          <w:szCs w:val="24"/>
        </w:rPr>
        <w:t>Returning to the conversation about human sacrifice, e</w:t>
      </w:r>
      <w:r w:rsidR="00762343" w:rsidRPr="001A4057">
        <w:rPr>
          <w:rFonts w:ascii="Tahoma" w:hAnsi="Tahoma" w:cs="Tahoma"/>
          <w:sz w:val="24"/>
          <w:szCs w:val="24"/>
        </w:rPr>
        <w:t>ven more confounding was why so many gods came up with the same reprehensible idea. It was</w:t>
      </w:r>
      <w:r w:rsidR="008A3392" w:rsidRPr="001A4057">
        <w:rPr>
          <w:rFonts w:ascii="Tahoma" w:hAnsi="Tahoma" w:cs="Tahoma"/>
          <w:sz w:val="24"/>
          <w:szCs w:val="24"/>
        </w:rPr>
        <w:t xml:space="preserve"> practiced in almost all ancient societies, even in different hemispheres. </w:t>
      </w:r>
      <w:r w:rsidR="00BF2921">
        <w:rPr>
          <w:rFonts w:ascii="Tahoma" w:hAnsi="Tahoma" w:cs="Tahoma"/>
          <w:sz w:val="24"/>
          <w:szCs w:val="24"/>
        </w:rPr>
        <w:t>This</w:t>
      </w:r>
      <w:r w:rsidR="00107549">
        <w:rPr>
          <w:rFonts w:ascii="Tahoma" w:hAnsi="Tahoma" w:cs="Tahoma"/>
          <w:sz w:val="24"/>
          <w:szCs w:val="24"/>
        </w:rPr>
        <w:t xml:space="preserve"> reinforced my</w:t>
      </w:r>
      <w:r w:rsidR="00BF2921">
        <w:rPr>
          <w:rFonts w:ascii="Tahoma" w:hAnsi="Tahoma" w:cs="Tahoma"/>
          <w:sz w:val="24"/>
          <w:szCs w:val="24"/>
        </w:rPr>
        <w:t xml:space="preserve"> </w:t>
      </w:r>
      <w:r w:rsidR="004B52CF" w:rsidRPr="001A4057">
        <w:rPr>
          <w:rFonts w:ascii="Tahoma" w:hAnsi="Tahoma" w:cs="Tahoma"/>
          <w:sz w:val="24"/>
          <w:szCs w:val="24"/>
        </w:rPr>
        <w:t xml:space="preserve">skepticism about </w:t>
      </w:r>
      <w:r w:rsidR="00AF3E75">
        <w:rPr>
          <w:rFonts w:ascii="Tahoma" w:hAnsi="Tahoma" w:cs="Tahoma"/>
          <w:sz w:val="24"/>
          <w:szCs w:val="24"/>
        </w:rPr>
        <w:t xml:space="preserve">the divine origin of </w:t>
      </w:r>
      <w:r w:rsidR="004B52CF" w:rsidRPr="001A4057">
        <w:rPr>
          <w:rFonts w:ascii="Tahoma" w:hAnsi="Tahoma" w:cs="Tahoma"/>
          <w:sz w:val="24"/>
          <w:szCs w:val="24"/>
        </w:rPr>
        <w:t>human sacrifice</w:t>
      </w:r>
      <w:r w:rsidR="00A90CA7">
        <w:rPr>
          <w:rFonts w:ascii="Tahoma" w:hAnsi="Tahoma" w:cs="Tahoma"/>
          <w:sz w:val="24"/>
          <w:szCs w:val="24"/>
        </w:rPr>
        <w:t>. This</w:t>
      </w:r>
      <w:r w:rsidR="00BC3E48">
        <w:rPr>
          <w:rFonts w:ascii="Tahoma" w:hAnsi="Tahoma" w:cs="Tahoma"/>
          <w:sz w:val="24"/>
          <w:szCs w:val="24"/>
        </w:rPr>
        <w:t>, in turn,</w:t>
      </w:r>
      <w:r w:rsidR="004B52CF" w:rsidRPr="001A4057">
        <w:rPr>
          <w:rFonts w:ascii="Tahoma" w:hAnsi="Tahoma" w:cs="Tahoma"/>
          <w:sz w:val="24"/>
          <w:szCs w:val="24"/>
        </w:rPr>
        <w:t xml:space="preserve"> </w:t>
      </w:r>
      <w:r w:rsidR="001F3D56" w:rsidRPr="001A4057">
        <w:rPr>
          <w:rFonts w:ascii="Tahoma" w:hAnsi="Tahoma" w:cs="Tahoma"/>
          <w:sz w:val="24"/>
          <w:szCs w:val="24"/>
        </w:rPr>
        <w:t>led me to question two other di</w:t>
      </w:r>
      <w:r w:rsidR="004B52CF" w:rsidRPr="001A4057">
        <w:rPr>
          <w:rFonts w:ascii="Tahoma" w:hAnsi="Tahoma" w:cs="Tahoma"/>
          <w:bCs/>
          <w:sz w:val="24"/>
          <w:szCs w:val="24"/>
        </w:rPr>
        <w:t>sturb</w:t>
      </w:r>
      <w:r w:rsidR="001F3D56" w:rsidRPr="001A4057">
        <w:rPr>
          <w:rFonts w:ascii="Tahoma" w:hAnsi="Tahoma" w:cs="Tahoma"/>
          <w:bCs/>
          <w:sz w:val="24"/>
          <w:szCs w:val="24"/>
        </w:rPr>
        <w:t xml:space="preserve">ing </w:t>
      </w:r>
      <w:r w:rsidR="004B52CF" w:rsidRPr="001A4057">
        <w:rPr>
          <w:rFonts w:ascii="Tahoma" w:hAnsi="Tahoma" w:cs="Tahoma"/>
          <w:bCs/>
          <w:sz w:val="24"/>
          <w:szCs w:val="24"/>
        </w:rPr>
        <w:t>pillars of my faith, which, along with human sacrifice, I now see as the most hideous ideas ever conceived</w:t>
      </w:r>
      <w:r w:rsidR="00EC4D7C" w:rsidRPr="001A4057">
        <w:rPr>
          <w:rFonts w:ascii="Tahoma" w:hAnsi="Tahoma" w:cs="Tahoma"/>
          <w:bCs/>
          <w:sz w:val="24"/>
          <w:szCs w:val="24"/>
        </w:rPr>
        <w:t xml:space="preserve"> by humans</w:t>
      </w:r>
      <w:r w:rsidR="004B52CF" w:rsidRPr="001A4057">
        <w:rPr>
          <w:rFonts w:ascii="Tahoma" w:hAnsi="Tahoma" w:cs="Tahoma"/>
          <w:bCs/>
          <w:sz w:val="24"/>
          <w:szCs w:val="24"/>
        </w:rPr>
        <w:t>: eternal punishment and genocide</w:t>
      </w:r>
      <w:r w:rsidR="001F3D56" w:rsidRPr="001A4057">
        <w:rPr>
          <w:rFonts w:ascii="Tahoma" w:hAnsi="Tahoma" w:cs="Tahoma"/>
          <w:bCs/>
          <w:sz w:val="24"/>
          <w:szCs w:val="24"/>
        </w:rPr>
        <w:t xml:space="preserve">. </w:t>
      </w:r>
      <w:r w:rsidR="00EA1007" w:rsidRPr="001A4057">
        <w:rPr>
          <w:rFonts w:ascii="Tahoma" w:hAnsi="Tahoma" w:cs="Tahoma"/>
          <w:bCs/>
          <w:sz w:val="24"/>
          <w:szCs w:val="24"/>
        </w:rPr>
        <w:t>A</w:t>
      </w:r>
      <w:r w:rsidR="001F3D56" w:rsidRPr="001A4057">
        <w:rPr>
          <w:rFonts w:ascii="Tahoma" w:hAnsi="Tahoma" w:cs="Tahoma"/>
          <w:bCs/>
          <w:sz w:val="24"/>
          <w:szCs w:val="24"/>
        </w:rPr>
        <w:t xml:space="preserve">ll three </w:t>
      </w:r>
      <w:r w:rsidR="00EC4D7C" w:rsidRPr="001A4057">
        <w:rPr>
          <w:rFonts w:ascii="Tahoma" w:hAnsi="Tahoma" w:cs="Tahoma"/>
          <w:bCs/>
          <w:sz w:val="24"/>
          <w:szCs w:val="24"/>
        </w:rPr>
        <w:t>are found in</w:t>
      </w:r>
      <w:r w:rsidR="001F3D56" w:rsidRPr="001A4057">
        <w:rPr>
          <w:rFonts w:ascii="Tahoma" w:hAnsi="Tahoma" w:cs="Tahoma"/>
          <w:bCs/>
          <w:sz w:val="24"/>
          <w:szCs w:val="24"/>
        </w:rPr>
        <w:t xml:space="preserve"> Christianity</w:t>
      </w:r>
      <w:r w:rsidR="000D4573">
        <w:rPr>
          <w:rFonts w:ascii="Tahoma" w:hAnsi="Tahoma" w:cs="Tahoma"/>
          <w:bCs/>
          <w:sz w:val="24"/>
          <w:szCs w:val="24"/>
        </w:rPr>
        <w:t xml:space="preserve"> and</w:t>
      </w:r>
      <w:r w:rsidR="00EC4D7C" w:rsidRPr="001A4057">
        <w:rPr>
          <w:rFonts w:ascii="Tahoma" w:hAnsi="Tahoma" w:cs="Tahoma"/>
          <w:bCs/>
          <w:sz w:val="24"/>
          <w:szCs w:val="24"/>
        </w:rPr>
        <w:t xml:space="preserve"> </w:t>
      </w:r>
      <w:r w:rsidR="001F3D56" w:rsidRPr="001A4057">
        <w:rPr>
          <w:rFonts w:ascii="Tahoma" w:hAnsi="Tahoma" w:cs="Tahoma"/>
          <w:bCs/>
          <w:sz w:val="24"/>
          <w:szCs w:val="24"/>
        </w:rPr>
        <w:t>Judaism</w:t>
      </w:r>
      <w:r w:rsidR="00DD7C51" w:rsidRPr="001A4057">
        <w:rPr>
          <w:rFonts w:ascii="Tahoma" w:hAnsi="Tahoma" w:cs="Tahoma"/>
          <w:bCs/>
          <w:sz w:val="24"/>
          <w:szCs w:val="24"/>
        </w:rPr>
        <w:t xml:space="preserve"> and the last two in Islam.</w:t>
      </w:r>
      <w:r w:rsidR="005945EC" w:rsidRPr="001A4057">
        <w:rPr>
          <w:rFonts w:ascii="Tahoma" w:hAnsi="Tahoma" w:cs="Tahoma"/>
          <w:sz w:val="24"/>
          <w:szCs w:val="24"/>
        </w:rPr>
        <w:t xml:space="preserve"> </w:t>
      </w:r>
    </w:p>
    <w:p w14:paraId="3A9F6501" w14:textId="77777777" w:rsidR="0052424A" w:rsidRPr="001A4057" w:rsidRDefault="0052424A" w:rsidP="004B1683">
      <w:pPr>
        <w:contextualSpacing/>
        <w:jc w:val="left"/>
        <w:rPr>
          <w:rFonts w:ascii="Tahoma" w:hAnsi="Tahoma" w:cs="Tahoma"/>
          <w:bCs/>
          <w:sz w:val="24"/>
          <w:szCs w:val="24"/>
        </w:rPr>
      </w:pPr>
    </w:p>
    <w:p w14:paraId="18F3F76E" w14:textId="3253242B" w:rsidR="00155DBF" w:rsidRPr="001A4057" w:rsidRDefault="00F4183B" w:rsidP="004B1683">
      <w:pPr>
        <w:ind w:firstLine="720"/>
        <w:contextualSpacing/>
        <w:jc w:val="left"/>
        <w:rPr>
          <w:rFonts w:ascii="Tahoma" w:hAnsi="Tahoma" w:cs="Tahoma"/>
          <w:sz w:val="24"/>
          <w:szCs w:val="24"/>
        </w:rPr>
      </w:pPr>
      <w:r w:rsidRPr="001A4057">
        <w:rPr>
          <w:rFonts w:ascii="Tahoma" w:hAnsi="Tahoma" w:cs="Tahoma"/>
          <w:bCs/>
          <w:sz w:val="24"/>
          <w:szCs w:val="24"/>
        </w:rPr>
        <w:t>My Christian education</w:t>
      </w:r>
      <w:r w:rsidR="00B444CC" w:rsidRPr="001A4057">
        <w:rPr>
          <w:rFonts w:ascii="Tahoma" w:hAnsi="Tahoma" w:cs="Tahoma"/>
          <w:bCs/>
          <w:sz w:val="24"/>
          <w:szCs w:val="24"/>
        </w:rPr>
        <w:t xml:space="preserve"> taught these practices were justified by the rebellion of humans against God. I see now in hindsight, my convictions weren’t based on critical thinking, but my identity as a Christian. However, before getting into that, some historical context will be helpful.</w:t>
      </w:r>
      <w:r w:rsidR="00155DBF" w:rsidRPr="001A4057">
        <w:rPr>
          <w:rFonts w:ascii="Tahoma" w:hAnsi="Tahoma" w:cs="Tahoma"/>
          <w:sz w:val="24"/>
          <w:szCs w:val="24"/>
        </w:rPr>
        <w:t xml:space="preserve"> </w:t>
      </w:r>
    </w:p>
    <w:p w14:paraId="014A6796" w14:textId="77777777" w:rsidR="00FF25F4" w:rsidRPr="001A4057" w:rsidRDefault="00155DBF" w:rsidP="004B1683">
      <w:pPr>
        <w:contextualSpacing/>
        <w:jc w:val="left"/>
        <w:rPr>
          <w:rFonts w:ascii="Tahoma" w:hAnsi="Tahoma" w:cs="Tahoma"/>
          <w:sz w:val="24"/>
          <w:szCs w:val="24"/>
        </w:rPr>
      </w:pPr>
      <w:r w:rsidRPr="001A4057">
        <w:rPr>
          <w:rFonts w:ascii="Tahoma" w:hAnsi="Tahoma" w:cs="Tahoma"/>
          <w:sz w:val="24"/>
          <w:szCs w:val="24"/>
        </w:rPr>
        <w:tab/>
      </w:r>
    </w:p>
    <w:p w14:paraId="6267E989" w14:textId="4A616326" w:rsidR="00EA1007" w:rsidRPr="001A4057" w:rsidRDefault="00B444CC" w:rsidP="004B1683">
      <w:pPr>
        <w:ind w:firstLine="720"/>
        <w:contextualSpacing/>
        <w:jc w:val="left"/>
        <w:rPr>
          <w:rFonts w:ascii="Tahoma" w:hAnsi="Tahoma" w:cs="Tahoma"/>
          <w:sz w:val="24"/>
          <w:szCs w:val="24"/>
        </w:rPr>
      </w:pPr>
      <w:r w:rsidRPr="001A4057">
        <w:rPr>
          <w:rFonts w:ascii="Tahoma" w:hAnsi="Tahoma" w:cs="Tahoma"/>
          <w:bCs/>
          <w:sz w:val="24"/>
          <w:szCs w:val="24"/>
        </w:rPr>
        <w:t>I attended a small Christian college in Santa Barbara (Westmont), after which I went to Talbot School of Theology in La Mirada, California where I received my Master of Divinity degree and was chosen “Preacher of the Year.” Also noteworthy is my father was dean of Talbot for many years. After seminary, I served as an associate minister for five years and also began graduate school in psychology.</w:t>
      </w:r>
      <w:r w:rsidR="008E3B49" w:rsidRPr="001A4057">
        <w:rPr>
          <w:rFonts w:ascii="Tahoma" w:hAnsi="Tahoma" w:cs="Tahoma"/>
          <w:bCs/>
          <w:sz w:val="24"/>
          <w:szCs w:val="24"/>
        </w:rPr>
        <w:t xml:space="preserve"> </w:t>
      </w:r>
      <w:r w:rsidR="009E39CE" w:rsidRPr="001A4057">
        <w:rPr>
          <w:rFonts w:ascii="Tahoma" w:hAnsi="Tahoma" w:cs="Tahoma"/>
          <w:bCs/>
          <w:sz w:val="24"/>
          <w:szCs w:val="24"/>
        </w:rPr>
        <w:t xml:space="preserve">Eventually, I got </w:t>
      </w:r>
      <w:r w:rsidR="00EB4FEF" w:rsidRPr="001A4057">
        <w:rPr>
          <w:rFonts w:ascii="Tahoma" w:hAnsi="Tahoma" w:cs="Tahoma"/>
          <w:bCs/>
          <w:sz w:val="24"/>
          <w:szCs w:val="24"/>
        </w:rPr>
        <w:t xml:space="preserve">a </w:t>
      </w:r>
      <w:r w:rsidR="009E39CE" w:rsidRPr="001A4057">
        <w:rPr>
          <w:rFonts w:ascii="Tahoma" w:hAnsi="Tahoma" w:cs="Tahoma"/>
          <w:bCs/>
          <w:sz w:val="24"/>
          <w:szCs w:val="24"/>
        </w:rPr>
        <w:t xml:space="preserve">doctorate in psychology and became a psychologist. </w:t>
      </w:r>
      <w:r w:rsidRPr="001A4057">
        <w:rPr>
          <w:rFonts w:ascii="Tahoma" w:hAnsi="Tahoma" w:cs="Tahoma"/>
          <w:bCs/>
          <w:sz w:val="24"/>
          <w:szCs w:val="24"/>
        </w:rPr>
        <w:t xml:space="preserve">Shortly after leaving the church, I wrote the book “Meet the Man from Nazareth,” which was published in 1972 by Zondervan, the largest Christian publisher at the time. </w:t>
      </w:r>
      <w:r w:rsidR="009E39CE" w:rsidRPr="001A4057">
        <w:rPr>
          <w:rFonts w:ascii="Tahoma" w:hAnsi="Tahoma" w:cs="Tahoma"/>
          <w:bCs/>
          <w:sz w:val="24"/>
          <w:szCs w:val="24"/>
        </w:rPr>
        <w:t xml:space="preserve">It was a </w:t>
      </w:r>
      <w:r w:rsidR="001C0BEA">
        <w:rPr>
          <w:rFonts w:ascii="Tahoma" w:hAnsi="Tahoma" w:cs="Tahoma"/>
          <w:bCs/>
          <w:sz w:val="24"/>
          <w:szCs w:val="24"/>
        </w:rPr>
        <w:t xml:space="preserve">tribute </w:t>
      </w:r>
      <w:r w:rsidR="009E39CE" w:rsidRPr="001A4057">
        <w:rPr>
          <w:rFonts w:ascii="Tahoma" w:hAnsi="Tahoma" w:cs="Tahoma"/>
          <w:bCs/>
          <w:sz w:val="24"/>
          <w:szCs w:val="24"/>
        </w:rPr>
        <w:t>Jesus the man as presented in the New Testament. Not surprisingly, s</w:t>
      </w:r>
      <w:r w:rsidRPr="001A4057">
        <w:rPr>
          <w:rFonts w:ascii="Tahoma" w:hAnsi="Tahoma" w:cs="Tahoma"/>
          <w:bCs/>
          <w:sz w:val="24"/>
          <w:szCs w:val="24"/>
        </w:rPr>
        <w:t xml:space="preserve">ince leaving Christianity, the book has </w:t>
      </w:r>
      <w:r w:rsidR="009E39CE" w:rsidRPr="001A4057">
        <w:rPr>
          <w:rFonts w:ascii="Tahoma" w:hAnsi="Tahoma" w:cs="Tahoma"/>
          <w:bCs/>
          <w:sz w:val="24"/>
          <w:szCs w:val="24"/>
        </w:rPr>
        <w:t>followed</w:t>
      </w:r>
      <w:r w:rsidR="003F4618" w:rsidRPr="001A4057">
        <w:rPr>
          <w:rFonts w:ascii="Tahoma" w:hAnsi="Tahoma" w:cs="Tahoma"/>
          <w:bCs/>
          <w:sz w:val="24"/>
          <w:szCs w:val="24"/>
        </w:rPr>
        <w:t xml:space="preserve"> </w:t>
      </w:r>
      <w:r w:rsidR="00FE27CD" w:rsidRPr="001A4057">
        <w:rPr>
          <w:rFonts w:ascii="Tahoma" w:hAnsi="Tahoma" w:cs="Tahoma"/>
          <w:bCs/>
          <w:sz w:val="24"/>
          <w:szCs w:val="24"/>
        </w:rPr>
        <w:t>m</w:t>
      </w:r>
      <w:r w:rsidR="009E39CE" w:rsidRPr="001A4057">
        <w:rPr>
          <w:rFonts w:ascii="Tahoma" w:hAnsi="Tahoma" w:cs="Tahoma"/>
          <w:bCs/>
          <w:sz w:val="24"/>
          <w:szCs w:val="24"/>
        </w:rPr>
        <w:t>e everywhere I go</w:t>
      </w:r>
      <w:r w:rsidRPr="001A4057">
        <w:rPr>
          <w:rFonts w:ascii="Tahoma" w:hAnsi="Tahoma" w:cs="Tahoma"/>
          <w:bCs/>
          <w:sz w:val="24"/>
          <w:szCs w:val="24"/>
        </w:rPr>
        <w:t>.</w:t>
      </w:r>
      <w:r w:rsidR="005945EC" w:rsidRPr="001A4057">
        <w:rPr>
          <w:rFonts w:ascii="Tahoma" w:hAnsi="Tahoma" w:cs="Tahoma"/>
          <w:bCs/>
          <w:sz w:val="24"/>
          <w:szCs w:val="24"/>
        </w:rPr>
        <w:t xml:space="preserve"> </w:t>
      </w:r>
    </w:p>
    <w:p w14:paraId="7B706481" w14:textId="77777777" w:rsidR="00FF25F4" w:rsidRPr="001A4057" w:rsidRDefault="00EA1007" w:rsidP="004B1683">
      <w:pPr>
        <w:spacing w:before="0"/>
        <w:jc w:val="left"/>
        <w:rPr>
          <w:rFonts w:ascii="Tahoma" w:eastAsia="Times New Roman" w:hAnsi="Tahoma" w:cs="Tahoma"/>
          <w:sz w:val="24"/>
          <w:szCs w:val="24"/>
        </w:rPr>
      </w:pPr>
      <w:r w:rsidRPr="001A4057">
        <w:rPr>
          <w:rFonts w:ascii="Tahoma" w:eastAsia="Times New Roman" w:hAnsi="Tahoma" w:cs="Tahoma"/>
          <w:sz w:val="24"/>
          <w:szCs w:val="24"/>
        </w:rPr>
        <w:tab/>
      </w:r>
    </w:p>
    <w:p w14:paraId="47771DE9" w14:textId="109081F1" w:rsidR="005D2AE0" w:rsidRDefault="00175308" w:rsidP="004B1683">
      <w:pPr>
        <w:spacing w:before="0"/>
        <w:ind w:firstLine="720"/>
        <w:jc w:val="left"/>
        <w:rPr>
          <w:rFonts w:ascii="Tahoma" w:hAnsi="Tahoma" w:cs="Tahoma"/>
          <w:bCs/>
          <w:sz w:val="24"/>
          <w:szCs w:val="24"/>
        </w:rPr>
      </w:pPr>
      <w:r>
        <w:rPr>
          <w:rFonts w:ascii="Tahoma" w:hAnsi="Tahoma" w:cs="Tahoma"/>
          <w:bCs/>
          <w:sz w:val="24"/>
          <w:szCs w:val="24"/>
        </w:rPr>
        <w:t>My crisis</w:t>
      </w:r>
      <w:r w:rsidR="00CE0FD3" w:rsidRPr="001A4057">
        <w:rPr>
          <w:rFonts w:ascii="Tahoma" w:hAnsi="Tahoma" w:cs="Tahoma"/>
          <w:bCs/>
          <w:sz w:val="24"/>
          <w:szCs w:val="24"/>
        </w:rPr>
        <w:t xml:space="preserve"> of doubt began with a soul-rattling dilemma at age 28 which challenged not my Christian identity, but my identity as a human being. My wife and I were contemplating having a baby.</w:t>
      </w:r>
      <w:r w:rsidR="005945EC" w:rsidRPr="001A4057">
        <w:rPr>
          <w:rFonts w:ascii="Tahoma" w:hAnsi="Tahoma" w:cs="Tahoma"/>
          <w:bCs/>
          <w:sz w:val="24"/>
          <w:szCs w:val="24"/>
        </w:rPr>
        <w:t xml:space="preserve"> </w:t>
      </w:r>
      <w:r w:rsidR="00CE0FD3" w:rsidRPr="001A4057">
        <w:rPr>
          <w:rFonts w:ascii="Tahoma" w:hAnsi="Tahoma" w:cs="Tahoma"/>
          <w:bCs/>
          <w:sz w:val="24"/>
          <w:szCs w:val="24"/>
        </w:rPr>
        <w:t xml:space="preserve">The possibility occurred to us: what if our child failed to </w:t>
      </w:r>
      <w:r w:rsidR="00CE0FD3" w:rsidRPr="001A4057">
        <w:rPr>
          <w:rFonts w:ascii="Tahoma" w:hAnsi="Tahoma" w:cs="Tahoma"/>
          <w:bCs/>
          <w:sz w:val="24"/>
          <w:szCs w:val="24"/>
        </w:rPr>
        <w:lastRenderedPageBreak/>
        <w:t xml:space="preserve">accept the sacrifice of Jesus as </w:t>
      </w:r>
      <w:r w:rsidR="00C93B3D" w:rsidRPr="001A4057">
        <w:rPr>
          <w:rFonts w:ascii="Tahoma" w:hAnsi="Tahoma" w:cs="Tahoma"/>
          <w:bCs/>
          <w:sz w:val="24"/>
          <w:szCs w:val="24"/>
        </w:rPr>
        <w:t xml:space="preserve">his or </w:t>
      </w:r>
      <w:r w:rsidR="00CE0FD3" w:rsidRPr="001A4057">
        <w:rPr>
          <w:rFonts w:ascii="Tahoma" w:hAnsi="Tahoma" w:cs="Tahoma"/>
          <w:bCs/>
          <w:sz w:val="24"/>
          <w:szCs w:val="24"/>
        </w:rPr>
        <w:t>her own</w:t>
      </w:r>
      <w:r w:rsidR="00FA26C0" w:rsidRPr="001A4057">
        <w:rPr>
          <w:rFonts w:ascii="Tahoma" w:hAnsi="Tahoma" w:cs="Tahoma"/>
          <w:bCs/>
          <w:sz w:val="24"/>
          <w:szCs w:val="24"/>
        </w:rPr>
        <w:t>?</w:t>
      </w:r>
      <w:r w:rsidR="00C93B3D" w:rsidRPr="001A4057">
        <w:rPr>
          <w:rFonts w:ascii="Tahoma" w:hAnsi="Tahoma" w:cs="Tahoma"/>
          <w:bCs/>
          <w:sz w:val="24"/>
          <w:szCs w:val="24"/>
        </w:rPr>
        <w:t xml:space="preserve"> Haunting us was that familiar verse in the </w:t>
      </w:r>
      <w:r w:rsidR="00EC1FFD">
        <w:rPr>
          <w:rFonts w:ascii="Tahoma" w:hAnsi="Tahoma" w:cs="Tahoma"/>
          <w:bCs/>
          <w:sz w:val="24"/>
          <w:szCs w:val="24"/>
        </w:rPr>
        <w:t>G</w:t>
      </w:r>
      <w:r w:rsidR="00C93B3D" w:rsidRPr="001A4057">
        <w:rPr>
          <w:rFonts w:ascii="Tahoma" w:hAnsi="Tahoma" w:cs="Tahoma"/>
          <w:bCs/>
          <w:sz w:val="24"/>
          <w:szCs w:val="24"/>
        </w:rPr>
        <w:t>ospel of John: “He who does not believe has been judged already, because he has not believed in the name of the only begotten Son of God</w:t>
      </w:r>
      <w:r w:rsidR="00EA1007" w:rsidRPr="001A4057">
        <w:rPr>
          <w:rFonts w:ascii="Tahoma" w:hAnsi="Tahoma" w:cs="Tahoma"/>
          <w:bCs/>
          <w:sz w:val="24"/>
          <w:szCs w:val="24"/>
        </w:rPr>
        <w:t>”</w:t>
      </w:r>
      <w:r w:rsidR="00C93B3D" w:rsidRPr="001A4057">
        <w:rPr>
          <w:rFonts w:ascii="Tahoma" w:hAnsi="Tahoma" w:cs="Tahoma"/>
          <w:bCs/>
          <w:sz w:val="24"/>
          <w:szCs w:val="24"/>
        </w:rPr>
        <w:t xml:space="preserve"> (John 3:18).</w:t>
      </w:r>
      <w:r w:rsidR="00CE0FD3" w:rsidRPr="001A4057">
        <w:rPr>
          <w:rFonts w:ascii="Tahoma" w:hAnsi="Tahoma" w:cs="Tahoma"/>
          <w:bCs/>
          <w:sz w:val="24"/>
          <w:szCs w:val="24"/>
        </w:rPr>
        <w:t xml:space="preserve"> </w:t>
      </w:r>
      <w:r w:rsidR="00C93B3D" w:rsidRPr="001A4057">
        <w:rPr>
          <w:rFonts w:ascii="Tahoma" w:hAnsi="Tahoma" w:cs="Tahoma"/>
          <w:bCs/>
          <w:sz w:val="24"/>
          <w:szCs w:val="24"/>
        </w:rPr>
        <w:t>We realized bring</w:t>
      </w:r>
      <w:r w:rsidR="005D2AE0" w:rsidRPr="001A4057">
        <w:rPr>
          <w:rFonts w:ascii="Tahoma" w:hAnsi="Tahoma" w:cs="Tahoma"/>
          <w:bCs/>
          <w:sz w:val="24"/>
          <w:szCs w:val="24"/>
        </w:rPr>
        <w:t>ing</w:t>
      </w:r>
      <w:r w:rsidR="00C93B3D" w:rsidRPr="001A4057">
        <w:rPr>
          <w:rFonts w:ascii="Tahoma" w:hAnsi="Tahoma" w:cs="Tahoma"/>
          <w:bCs/>
          <w:sz w:val="24"/>
          <w:szCs w:val="24"/>
        </w:rPr>
        <w:t xml:space="preserve"> a child into the world would place him or her at risk of eternal punishment</w:t>
      </w:r>
      <w:r w:rsidR="00BE11F6">
        <w:rPr>
          <w:rFonts w:ascii="Tahoma" w:hAnsi="Tahoma" w:cs="Tahoma"/>
          <w:bCs/>
          <w:sz w:val="24"/>
          <w:szCs w:val="24"/>
        </w:rPr>
        <w:t xml:space="preserve"> for the “sin” of </w:t>
      </w:r>
      <w:r w:rsidR="00DC4425">
        <w:rPr>
          <w:rFonts w:ascii="Tahoma" w:hAnsi="Tahoma" w:cs="Tahoma"/>
          <w:bCs/>
          <w:sz w:val="24"/>
          <w:szCs w:val="24"/>
        </w:rPr>
        <w:t>being born</w:t>
      </w:r>
      <w:r w:rsidR="009F1242">
        <w:rPr>
          <w:rFonts w:ascii="Tahoma" w:hAnsi="Tahoma" w:cs="Tahoma"/>
          <w:bCs/>
          <w:sz w:val="24"/>
          <w:szCs w:val="24"/>
        </w:rPr>
        <w:t xml:space="preserve">—a matter </w:t>
      </w:r>
      <w:r w:rsidR="00187924">
        <w:rPr>
          <w:rFonts w:ascii="Tahoma" w:hAnsi="Tahoma" w:cs="Tahoma"/>
          <w:bCs/>
          <w:sz w:val="24"/>
          <w:szCs w:val="24"/>
        </w:rPr>
        <w:t xml:space="preserve">in which </w:t>
      </w:r>
      <w:r w:rsidR="009F1242">
        <w:rPr>
          <w:rFonts w:ascii="Tahoma" w:hAnsi="Tahoma" w:cs="Tahoma"/>
          <w:bCs/>
          <w:sz w:val="24"/>
          <w:szCs w:val="24"/>
        </w:rPr>
        <w:t xml:space="preserve">he or she </w:t>
      </w:r>
      <w:r w:rsidR="001A706E">
        <w:rPr>
          <w:rFonts w:ascii="Tahoma" w:hAnsi="Tahoma" w:cs="Tahoma"/>
          <w:bCs/>
          <w:sz w:val="24"/>
          <w:szCs w:val="24"/>
        </w:rPr>
        <w:t>would have</w:t>
      </w:r>
      <w:r w:rsidR="009F1242">
        <w:rPr>
          <w:rFonts w:ascii="Tahoma" w:hAnsi="Tahoma" w:cs="Tahoma"/>
          <w:bCs/>
          <w:sz w:val="24"/>
          <w:szCs w:val="24"/>
        </w:rPr>
        <w:t xml:space="preserve"> n</w:t>
      </w:r>
      <w:r w:rsidR="00187924">
        <w:rPr>
          <w:rFonts w:ascii="Tahoma" w:hAnsi="Tahoma" w:cs="Tahoma"/>
          <w:bCs/>
          <w:sz w:val="24"/>
          <w:szCs w:val="24"/>
        </w:rPr>
        <w:t xml:space="preserve">o </w:t>
      </w:r>
      <w:r w:rsidR="0039056D">
        <w:rPr>
          <w:rFonts w:ascii="Tahoma" w:hAnsi="Tahoma" w:cs="Tahoma"/>
          <w:bCs/>
          <w:sz w:val="24"/>
          <w:szCs w:val="24"/>
        </w:rPr>
        <w:t>s</w:t>
      </w:r>
      <w:r w:rsidR="00187924">
        <w:rPr>
          <w:rFonts w:ascii="Tahoma" w:hAnsi="Tahoma" w:cs="Tahoma"/>
          <w:bCs/>
          <w:sz w:val="24"/>
          <w:szCs w:val="24"/>
        </w:rPr>
        <w:t>ay.</w:t>
      </w:r>
      <w:r w:rsidR="00C93B3D" w:rsidRPr="001A4057">
        <w:rPr>
          <w:rFonts w:ascii="Tahoma" w:hAnsi="Tahoma" w:cs="Tahoma"/>
          <w:bCs/>
          <w:sz w:val="24"/>
          <w:szCs w:val="24"/>
        </w:rPr>
        <w:t xml:space="preserve"> How could </w:t>
      </w:r>
      <w:r w:rsidR="005D2AE0" w:rsidRPr="001A4057">
        <w:rPr>
          <w:rFonts w:ascii="Tahoma" w:hAnsi="Tahoma" w:cs="Tahoma"/>
          <w:bCs/>
          <w:sz w:val="24"/>
          <w:szCs w:val="24"/>
        </w:rPr>
        <w:t>we do that</w:t>
      </w:r>
      <w:r w:rsidR="00815E68">
        <w:rPr>
          <w:rFonts w:ascii="Tahoma" w:hAnsi="Tahoma" w:cs="Tahoma"/>
          <w:bCs/>
          <w:sz w:val="24"/>
          <w:szCs w:val="24"/>
        </w:rPr>
        <w:t>,</w:t>
      </w:r>
      <w:r w:rsidR="005D2AE0" w:rsidRPr="001A4057">
        <w:rPr>
          <w:rFonts w:ascii="Tahoma" w:hAnsi="Tahoma" w:cs="Tahoma"/>
          <w:bCs/>
          <w:sz w:val="24"/>
          <w:szCs w:val="24"/>
        </w:rPr>
        <w:t xml:space="preserve"> or for that matter, how could any Christian couple put their child in such jeopardy?</w:t>
      </w:r>
      <w:r w:rsidR="005945EC" w:rsidRPr="001A4057">
        <w:rPr>
          <w:rFonts w:ascii="Tahoma" w:hAnsi="Tahoma" w:cs="Tahoma"/>
          <w:bCs/>
          <w:sz w:val="24"/>
          <w:szCs w:val="24"/>
        </w:rPr>
        <w:t xml:space="preserve"> </w:t>
      </w:r>
      <w:r w:rsidR="00D45DA0" w:rsidRPr="001A4057">
        <w:rPr>
          <w:rFonts w:ascii="Tahoma" w:hAnsi="Tahoma" w:cs="Tahoma"/>
          <w:bCs/>
          <w:sz w:val="24"/>
          <w:szCs w:val="24"/>
        </w:rPr>
        <w:t>After all, t</w:t>
      </w:r>
      <w:r w:rsidR="005D2AE0" w:rsidRPr="001A4057">
        <w:rPr>
          <w:rFonts w:ascii="Tahoma" w:hAnsi="Tahoma" w:cs="Tahoma"/>
          <w:bCs/>
          <w:sz w:val="24"/>
          <w:szCs w:val="24"/>
        </w:rPr>
        <w:t xml:space="preserve">here are countless examples of children of devout Christian parents who don’t become Christians, or worse yet, leave the faith (as was the case in my family). </w:t>
      </w:r>
    </w:p>
    <w:p w14:paraId="436A4A47" w14:textId="77777777" w:rsidR="009968F2" w:rsidRDefault="009968F2" w:rsidP="004B1683">
      <w:pPr>
        <w:spacing w:before="0"/>
        <w:ind w:firstLine="720"/>
        <w:jc w:val="left"/>
        <w:rPr>
          <w:rFonts w:ascii="Tahoma" w:hAnsi="Tahoma" w:cs="Tahoma"/>
          <w:bCs/>
          <w:sz w:val="24"/>
          <w:szCs w:val="24"/>
        </w:rPr>
      </w:pPr>
    </w:p>
    <w:p w14:paraId="0D7F6DF3" w14:textId="69CE0636" w:rsidR="009968F2" w:rsidRDefault="00351305" w:rsidP="00351305">
      <w:pPr>
        <w:spacing w:before="0"/>
        <w:ind w:firstLine="720"/>
        <w:jc w:val="center"/>
        <w:rPr>
          <w:rFonts w:ascii="Tahoma" w:hAnsi="Tahoma" w:cs="Tahoma"/>
          <w:b/>
          <w:color w:val="009999"/>
          <w:sz w:val="24"/>
          <w:szCs w:val="24"/>
        </w:rPr>
      </w:pPr>
      <w:r w:rsidRPr="00351305">
        <w:rPr>
          <w:rFonts w:ascii="Tahoma" w:hAnsi="Tahoma" w:cs="Tahoma"/>
          <w:b/>
          <w:color w:val="009999"/>
          <w:sz w:val="24"/>
          <w:szCs w:val="24"/>
        </w:rPr>
        <w:t>“Hell is truth seen too late”—Thomas Hobbes, 1651</w:t>
      </w:r>
    </w:p>
    <w:p w14:paraId="613738FC" w14:textId="77777777" w:rsidR="00A07B02" w:rsidRDefault="00A07B02" w:rsidP="00351305">
      <w:pPr>
        <w:spacing w:before="0"/>
        <w:ind w:firstLine="720"/>
        <w:jc w:val="center"/>
        <w:rPr>
          <w:rFonts w:ascii="Tahoma" w:hAnsi="Tahoma" w:cs="Tahoma"/>
          <w:b/>
          <w:color w:val="009999"/>
          <w:sz w:val="24"/>
          <w:szCs w:val="24"/>
        </w:rPr>
      </w:pPr>
    </w:p>
    <w:p w14:paraId="63AA442A" w14:textId="77907C25" w:rsidR="00A07B02" w:rsidRDefault="004B2CF4" w:rsidP="003B3BA8">
      <w:pPr>
        <w:spacing w:before="0"/>
        <w:ind w:firstLine="720"/>
        <w:rPr>
          <w:rFonts w:ascii="Tahoma" w:hAnsi="Tahoma" w:cs="Tahoma"/>
          <w:bCs/>
          <w:color w:val="000000" w:themeColor="text1"/>
          <w:sz w:val="24"/>
          <w:szCs w:val="24"/>
        </w:rPr>
      </w:pPr>
      <w:r>
        <w:rPr>
          <w:rFonts w:ascii="Tahoma" w:hAnsi="Tahoma" w:cs="Tahoma"/>
          <w:bCs/>
          <w:color w:val="000000" w:themeColor="text1"/>
          <w:sz w:val="24"/>
          <w:szCs w:val="24"/>
        </w:rPr>
        <w:t>I</w:t>
      </w:r>
      <w:r w:rsidR="00EF7D91">
        <w:rPr>
          <w:rFonts w:ascii="Tahoma" w:hAnsi="Tahoma" w:cs="Tahoma"/>
          <w:bCs/>
          <w:color w:val="000000" w:themeColor="text1"/>
          <w:sz w:val="24"/>
          <w:szCs w:val="24"/>
        </w:rPr>
        <w:t xml:space="preserve"> can’t imagine there being a more devout</w:t>
      </w:r>
      <w:r w:rsidR="00493330">
        <w:rPr>
          <w:rFonts w:ascii="Tahoma" w:hAnsi="Tahoma" w:cs="Tahoma"/>
          <w:bCs/>
          <w:color w:val="000000" w:themeColor="text1"/>
          <w:sz w:val="24"/>
          <w:szCs w:val="24"/>
        </w:rPr>
        <w:t xml:space="preserve"> Christian</w:t>
      </w:r>
      <w:r>
        <w:rPr>
          <w:rFonts w:ascii="Tahoma" w:hAnsi="Tahoma" w:cs="Tahoma"/>
          <w:bCs/>
          <w:color w:val="000000" w:themeColor="text1"/>
          <w:sz w:val="24"/>
          <w:szCs w:val="24"/>
        </w:rPr>
        <w:t xml:space="preserve"> woman than my mother</w:t>
      </w:r>
      <w:r w:rsidR="008608D2">
        <w:rPr>
          <w:rFonts w:ascii="Tahoma" w:hAnsi="Tahoma" w:cs="Tahoma"/>
          <w:bCs/>
          <w:color w:val="000000" w:themeColor="text1"/>
          <w:sz w:val="24"/>
          <w:szCs w:val="24"/>
        </w:rPr>
        <w:t>. She was an exemplar of kindness,</w:t>
      </w:r>
      <w:r w:rsidR="003B3BA8">
        <w:rPr>
          <w:rFonts w:ascii="Tahoma" w:hAnsi="Tahoma" w:cs="Tahoma"/>
          <w:bCs/>
          <w:color w:val="000000" w:themeColor="text1"/>
          <w:sz w:val="24"/>
          <w:szCs w:val="24"/>
        </w:rPr>
        <w:t xml:space="preserve"> </w:t>
      </w:r>
      <w:r w:rsidR="00BB5644">
        <w:rPr>
          <w:rFonts w:ascii="Tahoma" w:hAnsi="Tahoma" w:cs="Tahoma"/>
          <w:bCs/>
          <w:color w:val="000000" w:themeColor="text1"/>
          <w:sz w:val="24"/>
          <w:szCs w:val="24"/>
        </w:rPr>
        <w:t>compassion</w:t>
      </w:r>
      <w:r w:rsidR="008608D2">
        <w:rPr>
          <w:rFonts w:ascii="Tahoma" w:hAnsi="Tahoma" w:cs="Tahoma"/>
          <w:bCs/>
          <w:color w:val="000000" w:themeColor="text1"/>
          <w:sz w:val="24"/>
          <w:szCs w:val="24"/>
        </w:rPr>
        <w:t xml:space="preserve"> and</w:t>
      </w:r>
      <w:r w:rsidR="00E412A5">
        <w:rPr>
          <w:rFonts w:ascii="Tahoma" w:hAnsi="Tahoma" w:cs="Tahoma"/>
          <w:bCs/>
          <w:color w:val="000000" w:themeColor="text1"/>
          <w:sz w:val="24"/>
          <w:szCs w:val="24"/>
        </w:rPr>
        <w:t xml:space="preserve"> service to her family, church and community. </w:t>
      </w:r>
      <w:r w:rsidR="009B0BE0">
        <w:rPr>
          <w:rFonts w:ascii="Tahoma" w:hAnsi="Tahoma" w:cs="Tahoma"/>
          <w:bCs/>
          <w:color w:val="000000" w:themeColor="text1"/>
          <w:sz w:val="24"/>
          <w:szCs w:val="24"/>
        </w:rPr>
        <w:t>She led Bible study groups</w:t>
      </w:r>
      <w:r w:rsidR="00D70EED">
        <w:rPr>
          <w:rFonts w:ascii="Tahoma" w:hAnsi="Tahoma" w:cs="Tahoma"/>
          <w:bCs/>
          <w:color w:val="000000" w:themeColor="text1"/>
          <w:sz w:val="24"/>
          <w:szCs w:val="24"/>
        </w:rPr>
        <w:t xml:space="preserve"> into her nineties</w:t>
      </w:r>
      <w:r w:rsidR="000F77AD">
        <w:rPr>
          <w:rFonts w:ascii="Tahoma" w:hAnsi="Tahoma" w:cs="Tahoma"/>
          <w:bCs/>
          <w:color w:val="000000" w:themeColor="text1"/>
          <w:sz w:val="24"/>
          <w:szCs w:val="24"/>
        </w:rPr>
        <w:t xml:space="preserve"> and regularly visited “the elderly” who often were much </w:t>
      </w:r>
      <w:r w:rsidR="001C0BEA">
        <w:rPr>
          <w:rFonts w:ascii="Tahoma" w:hAnsi="Tahoma" w:cs="Tahoma"/>
          <w:bCs/>
          <w:color w:val="000000" w:themeColor="text1"/>
          <w:sz w:val="24"/>
          <w:szCs w:val="24"/>
        </w:rPr>
        <w:t>younger</w:t>
      </w:r>
      <w:r w:rsidR="000F77AD">
        <w:rPr>
          <w:rFonts w:ascii="Tahoma" w:hAnsi="Tahoma" w:cs="Tahoma"/>
          <w:bCs/>
          <w:color w:val="000000" w:themeColor="text1"/>
          <w:sz w:val="24"/>
          <w:szCs w:val="24"/>
        </w:rPr>
        <w:t xml:space="preserve"> than she. </w:t>
      </w:r>
      <w:r w:rsidR="00401D48">
        <w:rPr>
          <w:rFonts w:ascii="Tahoma" w:hAnsi="Tahoma" w:cs="Tahoma"/>
          <w:bCs/>
          <w:color w:val="000000" w:themeColor="text1"/>
          <w:sz w:val="24"/>
          <w:szCs w:val="24"/>
        </w:rPr>
        <w:t>Sh</w:t>
      </w:r>
      <w:r w:rsidR="000B4508">
        <w:rPr>
          <w:rFonts w:ascii="Tahoma" w:hAnsi="Tahoma" w:cs="Tahoma"/>
          <w:bCs/>
          <w:color w:val="000000" w:themeColor="text1"/>
          <w:sz w:val="24"/>
          <w:szCs w:val="24"/>
        </w:rPr>
        <w:t xml:space="preserve">e got up in the wee hours </w:t>
      </w:r>
      <w:r w:rsidR="003E6B4A">
        <w:rPr>
          <w:rFonts w:ascii="Tahoma" w:hAnsi="Tahoma" w:cs="Tahoma"/>
          <w:bCs/>
          <w:color w:val="000000" w:themeColor="text1"/>
          <w:sz w:val="24"/>
          <w:szCs w:val="24"/>
        </w:rPr>
        <w:t>every</w:t>
      </w:r>
      <w:r w:rsidR="000B4508">
        <w:rPr>
          <w:rFonts w:ascii="Tahoma" w:hAnsi="Tahoma" w:cs="Tahoma"/>
          <w:bCs/>
          <w:color w:val="000000" w:themeColor="text1"/>
          <w:sz w:val="24"/>
          <w:szCs w:val="24"/>
        </w:rPr>
        <w:t xml:space="preserve"> morning to read </w:t>
      </w:r>
      <w:r w:rsidR="00AA4D9F">
        <w:rPr>
          <w:rFonts w:ascii="Tahoma" w:hAnsi="Tahoma" w:cs="Tahoma"/>
          <w:bCs/>
          <w:color w:val="000000" w:themeColor="text1"/>
          <w:sz w:val="24"/>
          <w:szCs w:val="24"/>
        </w:rPr>
        <w:t xml:space="preserve">her </w:t>
      </w:r>
      <w:r w:rsidR="00C73342">
        <w:rPr>
          <w:rFonts w:ascii="Tahoma" w:hAnsi="Tahoma" w:cs="Tahoma"/>
          <w:bCs/>
          <w:color w:val="000000" w:themeColor="text1"/>
          <w:sz w:val="24"/>
          <w:szCs w:val="24"/>
        </w:rPr>
        <w:t>Bible and</w:t>
      </w:r>
      <w:r w:rsidR="00AA4D9F">
        <w:rPr>
          <w:rFonts w:ascii="Tahoma" w:hAnsi="Tahoma" w:cs="Tahoma"/>
          <w:bCs/>
          <w:color w:val="000000" w:themeColor="text1"/>
          <w:sz w:val="24"/>
          <w:szCs w:val="24"/>
        </w:rPr>
        <w:t xml:space="preserve"> mostly pray. She would pray for hours</w:t>
      </w:r>
      <w:r w:rsidR="00BC4737">
        <w:rPr>
          <w:rFonts w:ascii="Tahoma" w:hAnsi="Tahoma" w:cs="Tahoma"/>
          <w:bCs/>
          <w:color w:val="000000" w:themeColor="text1"/>
          <w:sz w:val="24"/>
          <w:szCs w:val="24"/>
        </w:rPr>
        <w:t xml:space="preserve"> and never doubt </w:t>
      </w:r>
      <w:r w:rsidR="00096969">
        <w:rPr>
          <w:rFonts w:ascii="Tahoma" w:hAnsi="Tahoma" w:cs="Tahoma"/>
          <w:bCs/>
          <w:color w:val="000000" w:themeColor="text1"/>
          <w:sz w:val="24"/>
          <w:szCs w:val="24"/>
        </w:rPr>
        <w:t>its</w:t>
      </w:r>
      <w:r w:rsidR="00BC4737">
        <w:rPr>
          <w:rFonts w:ascii="Tahoma" w:hAnsi="Tahoma" w:cs="Tahoma"/>
          <w:bCs/>
          <w:color w:val="000000" w:themeColor="text1"/>
          <w:sz w:val="24"/>
          <w:szCs w:val="24"/>
        </w:rPr>
        <w:t xml:space="preserve"> efficacy</w:t>
      </w:r>
      <w:r w:rsidR="00C73342">
        <w:rPr>
          <w:rFonts w:ascii="Tahoma" w:hAnsi="Tahoma" w:cs="Tahoma"/>
          <w:bCs/>
          <w:color w:val="000000" w:themeColor="text1"/>
          <w:sz w:val="24"/>
          <w:szCs w:val="24"/>
        </w:rPr>
        <w:t>.</w:t>
      </w:r>
      <w:r w:rsidR="007148E1">
        <w:rPr>
          <w:rFonts w:ascii="Tahoma" w:hAnsi="Tahoma" w:cs="Tahoma"/>
          <w:bCs/>
          <w:color w:val="000000" w:themeColor="text1"/>
          <w:sz w:val="24"/>
          <w:szCs w:val="24"/>
        </w:rPr>
        <w:t xml:space="preserve"> </w:t>
      </w:r>
      <w:r w:rsidR="00B235FA">
        <w:rPr>
          <w:rFonts w:ascii="Tahoma" w:hAnsi="Tahoma" w:cs="Tahoma"/>
          <w:bCs/>
          <w:color w:val="000000" w:themeColor="text1"/>
          <w:sz w:val="24"/>
          <w:szCs w:val="24"/>
        </w:rPr>
        <w:t>If the Lord was slow to answer, she would pray hard</w:t>
      </w:r>
      <w:r w:rsidR="00A8112A">
        <w:rPr>
          <w:rFonts w:ascii="Tahoma" w:hAnsi="Tahoma" w:cs="Tahoma"/>
          <w:bCs/>
          <w:color w:val="000000" w:themeColor="text1"/>
          <w:sz w:val="24"/>
          <w:szCs w:val="24"/>
        </w:rPr>
        <w:t xml:space="preserve">er. </w:t>
      </w:r>
      <w:r w:rsidR="008810E7">
        <w:rPr>
          <w:rFonts w:ascii="Tahoma" w:hAnsi="Tahoma" w:cs="Tahoma"/>
          <w:bCs/>
          <w:color w:val="000000" w:themeColor="text1"/>
          <w:sz w:val="24"/>
          <w:szCs w:val="24"/>
        </w:rPr>
        <w:t xml:space="preserve">There was never any doubt </w:t>
      </w:r>
      <w:r w:rsidR="00D70931">
        <w:rPr>
          <w:rFonts w:ascii="Tahoma" w:hAnsi="Tahoma" w:cs="Tahoma"/>
          <w:bCs/>
          <w:color w:val="000000" w:themeColor="text1"/>
          <w:sz w:val="24"/>
          <w:szCs w:val="24"/>
        </w:rPr>
        <w:t xml:space="preserve">about </w:t>
      </w:r>
      <w:r w:rsidR="00161D1A">
        <w:rPr>
          <w:rFonts w:ascii="Tahoma" w:hAnsi="Tahoma" w:cs="Tahoma"/>
          <w:bCs/>
          <w:color w:val="000000" w:themeColor="text1"/>
          <w:sz w:val="24"/>
          <w:szCs w:val="24"/>
        </w:rPr>
        <w:t xml:space="preserve">what she pleaded </w:t>
      </w:r>
      <w:r w:rsidR="009651EE">
        <w:rPr>
          <w:rFonts w:ascii="Tahoma" w:hAnsi="Tahoma" w:cs="Tahoma"/>
          <w:bCs/>
          <w:color w:val="000000" w:themeColor="text1"/>
          <w:sz w:val="24"/>
          <w:szCs w:val="24"/>
        </w:rPr>
        <w:t>with the Lord the</w:t>
      </w:r>
      <w:r w:rsidR="004B0327">
        <w:rPr>
          <w:rFonts w:ascii="Tahoma" w:hAnsi="Tahoma" w:cs="Tahoma"/>
          <w:bCs/>
          <w:color w:val="000000" w:themeColor="text1"/>
          <w:sz w:val="24"/>
          <w:szCs w:val="24"/>
        </w:rPr>
        <w:t xml:space="preserve"> most: </w:t>
      </w:r>
      <w:r w:rsidR="00A8714F">
        <w:rPr>
          <w:rFonts w:ascii="Tahoma" w:hAnsi="Tahoma" w:cs="Tahoma"/>
          <w:bCs/>
          <w:color w:val="000000" w:themeColor="text1"/>
          <w:sz w:val="24"/>
          <w:szCs w:val="24"/>
        </w:rPr>
        <w:t>that her children</w:t>
      </w:r>
      <w:r w:rsidR="00A171F8">
        <w:rPr>
          <w:rFonts w:ascii="Tahoma" w:hAnsi="Tahoma" w:cs="Tahoma"/>
          <w:bCs/>
          <w:color w:val="000000" w:themeColor="text1"/>
          <w:sz w:val="24"/>
          <w:szCs w:val="24"/>
        </w:rPr>
        <w:t xml:space="preserve"> who left the faith</w:t>
      </w:r>
      <w:r w:rsidR="00A8714F">
        <w:rPr>
          <w:rFonts w:ascii="Tahoma" w:hAnsi="Tahoma" w:cs="Tahoma"/>
          <w:bCs/>
          <w:color w:val="000000" w:themeColor="text1"/>
          <w:sz w:val="24"/>
          <w:szCs w:val="24"/>
        </w:rPr>
        <w:t xml:space="preserve"> would “return to the Lord.”</w:t>
      </w:r>
    </w:p>
    <w:p w14:paraId="7409C12E" w14:textId="77777777" w:rsidR="00CD254F" w:rsidRDefault="00CD254F" w:rsidP="00CB57CA">
      <w:pPr>
        <w:spacing w:before="0"/>
        <w:rPr>
          <w:rFonts w:ascii="Tahoma" w:hAnsi="Tahoma" w:cs="Tahoma"/>
          <w:bCs/>
          <w:color w:val="000000" w:themeColor="text1"/>
          <w:sz w:val="24"/>
          <w:szCs w:val="24"/>
        </w:rPr>
      </w:pPr>
    </w:p>
    <w:p w14:paraId="77D4507E" w14:textId="77777777" w:rsidR="00525917" w:rsidRDefault="00CB57CA" w:rsidP="0065556E">
      <w:pPr>
        <w:spacing w:before="0"/>
        <w:jc w:val="left"/>
        <w:rPr>
          <w:rFonts w:ascii="Tahoma" w:hAnsi="Tahoma" w:cs="Tahoma"/>
          <w:bCs/>
          <w:color w:val="000000" w:themeColor="text1"/>
          <w:sz w:val="24"/>
          <w:szCs w:val="24"/>
        </w:rPr>
      </w:pPr>
      <w:r>
        <w:rPr>
          <w:rFonts w:ascii="Tahoma" w:hAnsi="Tahoma" w:cs="Tahoma"/>
          <w:bCs/>
          <w:color w:val="000000" w:themeColor="text1"/>
          <w:sz w:val="24"/>
          <w:szCs w:val="24"/>
        </w:rPr>
        <w:t xml:space="preserve">Fast forward to </w:t>
      </w:r>
      <w:r w:rsidR="00BE4BBE">
        <w:rPr>
          <w:rFonts w:ascii="Tahoma" w:hAnsi="Tahoma" w:cs="Tahoma"/>
          <w:bCs/>
          <w:color w:val="000000" w:themeColor="text1"/>
          <w:sz w:val="24"/>
          <w:szCs w:val="24"/>
        </w:rPr>
        <w:t xml:space="preserve">the weeks of decline before she </w:t>
      </w:r>
      <w:r w:rsidR="009917EE">
        <w:rPr>
          <w:rFonts w:ascii="Tahoma" w:hAnsi="Tahoma" w:cs="Tahoma"/>
          <w:bCs/>
          <w:color w:val="000000" w:themeColor="text1"/>
          <w:sz w:val="24"/>
          <w:szCs w:val="24"/>
        </w:rPr>
        <w:t>passed.</w:t>
      </w:r>
      <w:r w:rsidR="00FE2949">
        <w:rPr>
          <w:rFonts w:ascii="Tahoma" w:hAnsi="Tahoma" w:cs="Tahoma"/>
          <w:bCs/>
          <w:color w:val="000000" w:themeColor="text1"/>
          <w:sz w:val="24"/>
          <w:szCs w:val="24"/>
        </w:rPr>
        <w:t xml:space="preserve"> </w:t>
      </w:r>
      <w:r w:rsidR="00BD04D0">
        <w:rPr>
          <w:rFonts w:ascii="Tahoma" w:hAnsi="Tahoma" w:cs="Tahoma"/>
          <w:bCs/>
          <w:color w:val="000000" w:themeColor="text1"/>
          <w:sz w:val="24"/>
          <w:szCs w:val="24"/>
        </w:rPr>
        <w:t xml:space="preserve">A host of </w:t>
      </w:r>
      <w:r w:rsidR="00F336E2">
        <w:rPr>
          <w:rFonts w:ascii="Tahoma" w:hAnsi="Tahoma" w:cs="Tahoma"/>
          <w:bCs/>
          <w:color w:val="000000" w:themeColor="text1"/>
          <w:sz w:val="24"/>
          <w:szCs w:val="24"/>
        </w:rPr>
        <w:t xml:space="preserve">dear </w:t>
      </w:r>
      <w:r w:rsidR="00BD04D0">
        <w:rPr>
          <w:rFonts w:ascii="Tahoma" w:hAnsi="Tahoma" w:cs="Tahoma"/>
          <w:bCs/>
          <w:color w:val="000000" w:themeColor="text1"/>
          <w:sz w:val="24"/>
          <w:szCs w:val="24"/>
        </w:rPr>
        <w:t xml:space="preserve">church friends </w:t>
      </w:r>
      <w:r w:rsidR="004014D1">
        <w:rPr>
          <w:rFonts w:ascii="Tahoma" w:hAnsi="Tahoma" w:cs="Tahoma"/>
          <w:bCs/>
          <w:color w:val="000000" w:themeColor="text1"/>
          <w:sz w:val="24"/>
          <w:szCs w:val="24"/>
        </w:rPr>
        <w:t>came to vis</w:t>
      </w:r>
      <w:r w:rsidR="00426D61">
        <w:rPr>
          <w:rFonts w:ascii="Tahoma" w:hAnsi="Tahoma" w:cs="Tahoma"/>
          <w:bCs/>
          <w:color w:val="000000" w:themeColor="text1"/>
          <w:sz w:val="24"/>
          <w:szCs w:val="24"/>
        </w:rPr>
        <w:t>it her and</w:t>
      </w:r>
      <w:r w:rsidR="00175E2E">
        <w:rPr>
          <w:rFonts w:ascii="Tahoma" w:hAnsi="Tahoma" w:cs="Tahoma"/>
          <w:bCs/>
          <w:color w:val="000000" w:themeColor="text1"/>
          <w:sz w:val="24"/>
          <w:szCs w:val="24"/>
        </w:rPr>
        <w:t xml:space="preserve"> </w:t>
      </w:r>
      <w:r w:rsidR="003C57BE">
        <w:rPr>
          <w:rFonts w:ascii="Tahoma" w:hAnsi="Tahoma" w:cs="Tahoma"/>
          <w:bCs/>
          <w:color w:val="000000" w:themeColor="text1"/>
          <w:sz w:val="24"/>
          <w:szCs w:val="24"/>
        </w:rPr>
        <w:t xml:space="preserve">pray </w:t>
      </w:r>
      <w:r w:rsidR="00175E2E">
        <w:rPr>
          <w:rFonts w:ascii="Tahoma" w:hAnsi="Tahoma" w:cs="Tahoma"/>
          <w:bCs/>
          <w:color w:val="000000" w:themeColor="text1"/>
          <w:sz w:val="24"/>
          <w:szCs w:val="24"/>
        </w:rPr>
        <w:t>together. They would ask what she w</w:t>
      </w:r>
      <w:r w:rsidR="0065556E">
        <w:rPr>
          <w:rFonts w:ascii="Tahoma" w:hAnsi="Tahoma" w:cs="Tahoma"/>
          <w:bCs/>
          <w:color w:val="000000" w:themeColor="text1"/>
          <w:sz w:val="24"/>
          <w:szCs w:val="24"/>
        </w:rPr>
        <w:t>ould like them to pray for</w:t>
      </w:r>
      <w:r w:rsidR="00855ED8">
        <w:rPr>
          <w:rFonts w:ascii="Tahoma" w:hAnsi="Tahoma" w:cs="Tahoma"/>
          <w:bCs/>
          <w:color w:val="000000" w:themeColor="text1"/>
          <w:sz w:val="24"/>
          <w:szCs w:val="24"/>
        </w:rPr>
        <w:t xml:space="preserve"> and</w:t>
      </w:r>
      <w:r w:rsidR="00477E94">
        <w:rPr>
          <w:rFonts w:ascii="Tahoma" w:hAnsi="Tahoma" w:cs="Tahoma"/>
          <w:bCs/>
          <w:color w:val="000000" w:themeColor="text1"/>
          <w:sz w:val="24"/>
          <w:szCs w:val="24"/>
        </w:rPr>
        <w:t xml:space="preserve"> invariably it would be</w:t>
      </w:r>
      <w:r w:rsidR="006C5C29">
        <w:rPr>
          <w:rFonts w:ascii="Tahoma" w:hAnsi="Tahoma" w:cs="Tahoma"/>
          <w:bCs/>
          <w:color w:val="000000" w:themeColor="text1"/>
          <w:sz w:val="24"/>
          <w:szCs w:val="24"/>
        </w:rPr>
        <w:t xml:space="preserve"> “Oh please pray that my children will come back to the Lord.”</w:t>
      </w:r>
      <w:r w:rsidR="00BD03C6">
        <w:rPr>
          <w:rFonts w:ascii="Tahoma" w:hAnsi="Tahoma" w:cs="Tahoma"/>
          <w:bCs/>
          <w:color w:val="000000" w:themeColor="text1"/>
          <w:sz w:val="24"/>
          <w:szCs w:val="24"/>
        </w:rPr>
        <w:t xml:space="preserve"> </w:t>
      </w:r>
    </w:p>
    <w:p w14:paraId="367F8F1A" w14:textId="77777777" w:rsidR="00525917" w:rsidRDefault="00525917" w:rsidP="0065556E">
      <w:pPr>
        <w:spacing w:before="0"/>
        <w:jc w:val="left"/>
        <w:rPr>
          <w:rFonts w:ascii="Tahoma" w:hAnsi="Tahoma" w:cs="Tahoma"/>
          <w:bCs/>
          <w:color w:val="000000" w:themeColor="text1"/>
          <w:sz w:val="24"/>
          <w:szCs w:val="24"/>
        </w:rPr>
      </w:pPr>
    </w:p>
    <w:p w14:paraId="0175230E" w14:textId="0614C70E" w:rsidR="00CB57CA" w:rsidRDefault="00525917" w:rsidP="0065556E">
      <w:pPr>
        <w:spacing w:before="0"/>
        <w:jc w:val="left"/>
        <w:rPr>
          <w:rFonts w:ascii="Tahoma" w:hAnsi="Tahoma" w:cs="Tahoma"/>
          <w:bCs/>
          <w:color w:val="000000" w:themeColor="text1"/>
          <w:sz w:val="24"/>
          <w:szCs w:val="24"/>
        </w:rPr>
      </w:pPr>
      <w:r>
        <w:rPr>
          <w:rFonts w:ascii="Tahoma" w:hAnsi="Tahoma" w:cs="Tahoma"/>
          <w:bCs/>
          <w:color w:val="000000" w:themeColor="text1"/>
          <w:sz w:val="24"/>
          <w:szCs w:val="24"/>
        </w:rPr>
        <w:t xml:space="preserve">In </w:t>
      </w:r>
      <w:r w:rsidR="00D7259D">
        <w:rPr>
          <w:rFonts w:ascii="Tahoma" w:hAnsi="Tahoma" w:cs="Tahoma"/>
          <w:bCs/>
          <w:color w:val="000000" w:themeColor="text1"/>
          <w:sz w:val="24"/>
          <w:szCs w:val="24"/>
        </w:rPr>
        <w:t xml:space="preserve">these final days of her life, </w:t>
      </w:r>
      <w:r w:rsidR="00021660">
        <w:rPr>
          <w:rFonts w:ascii="Tahoma" w:hAnsi="Tahoma" w:cs="Tahoma"/>
          <w:bCs/>
          <w:color w:val="000000" w:themeColor="text1"/>
          <w:sz w:val="24"/>
          <w:szCs w:val="24"/>
        </w:rPr>
        <w:t xml:space="preserve">in the most personal way, </w:t>
      </w:r>
      <w:r w:rsidR="00D7259D">
        <w:rPr>
          <w:rFonts w:ascii="Tahoma" w:hAnsi="Tahoma" w:cs="Tahoma"/>
          <w:bCs/>
          <w:color w:val="000000" w:themeColor="text1"/>
          <w:sz w:val="24"/>
          <w:szCs w:val="24"/>
        </w:rPr>
        <w:t xml:space="preserve">she </w:t>
      </w:r>
      <w:r w:rsidR="005E2D00">
        <w:rPr>
          <w:rFonts w:ascii="Tahoma" w:hAnsi="Tahoma" w:cs="Tahoma"/>
          <w:bCs/>
          <w:color w:val="000000" w:themeColor="text1"/>
          <w:sz w:val="24"/>
          <w:szCs w:val="24"/>
        </w:rPr>
        <w:t xml:space="preserve">came face to face </w:t>
      </w:r>
      <w:r w:rsidR="009F7EB8">
        <w:rPr>
          <w:rFonts w:ascii="Tahoma" w:hAnsi="Tahoma" w:cs="Tahoma"/>
          <w:bCs/>
          <w:color w:val="000000" w:themeColor="text1"/>
          <w:sz w:val="24"/>
          <w:szCs w:val="24"/>
        </w:rPr>
        <w:t xml:space="preserve">with </w:t>
      </w:r>
      <w:r w:rsidR="004E50CF">
        <w:rPr>
          <w:rFonts w:ascii="Tahoma" w:hAnsi="Tahoma" w:cs="Tahoma"/>
          <w:bCs/>
          <w:color w:val="000000" w:themeColor="text1"/>
          <w:sz w:val="24"/>
          <w:szCs w:val="24"/>
        </w:rPr>
        <w:t xml:space="preserve">the </w:t>
      </w:r>
      <w:r w:rsidR="00587269">
        <w:rPr>
          <w:rFonts w:ascii="Tahoma" w:hAnsi="Tahoma" w:cs="Tahoma"/>
          <w:bCs/>
          <w:color w:val="000000" w:themeColor="text1"/>
          <w:sz w:val="24"/>
          <w:szCs w:val="24"/>
        </w:rPr>
        <w:t>horrific</w:t>
      </w:r>
      <w:r w:rsidR="00F14A9C">
        <w:rPr>
          <w:rFonts w:ascii="Tahoma" w:hAnsi="Tahoma" w:cs="Tahoma"/>
          <w:bCs/>
          <w:color w:val="000000" w:themeColor="text1"/>
          <w:sz w:val="24"/>
          <w:szCs w:val="24"/>
        </w:rPr>
        <w:t xml:space="preserve"> catastrophe at the heart of her faith</w:t>
      </w:r>
      <w:r w:rsidR="00A4683A">
        <w:rPr>
          <w:rFonts w:ascii="Tahoma" w:hAnsi="Tahoma" w:cs="Tahoma"/>
          <w:bCs/>
          <w:color w:val="000000" w:themeColor="text1"/>
          <w:sz w:val="24"/>
          <w:szCs w:val="24"/>
        </w:rPr>
        <w:t>.</w:t>
      </w:r>
      <w:r w:rsidR="009F7EB8">
        <w:rPr>
          <w:rFonts w:ascii="Tahoma" w:hAnsi="Tahoma" w:cs="Tahoma"/>
          <w:bCs/>
          <w:color w:val="000000" w:themeColor="text1"/>
          <w:sz w:val="24"/>
          <w:szCs w:val="24"/>
        </w:rPr>
        <w:t xml:space="preserve"> </w:t>
      </w:r>
      <w:r w:rsidR="00F247B6">
        <w:rPr>
          <w:rFonts w:ascii="Tahoma" w:hAnsi="Tahoma" w:cs="Tahoma"/>
          <w:bCs/>
          <w:color w:val="000000" w:themeColor="text1"/>
          <w:sz w:val="24"/>
          <w:szCs w:val="24"/>
        </w:rPr>
        <w:t xml:space="preserve">It was </w:t>
      </w:r>
      <w:r w:rsidR="00482782">
        <w:rPr>
          <w:rFonts w:ascii="Tahoma" w:hAnsi="Tahoma" w:cs="Tahoma"/>
          <w:bCs/>
          <w:color w:val="000000" w:themeColor="text1"/>
          <w:sz w:val="24"/>
          <w:szCs w:val="24"/>
        </w:rPr>
        <w:t xml:space="preserve">a tragedy for her and her children on an infinite scale. </w:t>
      </w:r>
      <w:r w:rsidR="00814034">
        <w:rPr>
          <w:rFonts w:ascii="Tahoma" w:hAnsi="Tahoma" w:cs="Tahoma"/>
          <w:bCs/>
          <w:color w:val="000000" w:themeColor="text1"/>
          <w:sz w:val="24"/>
          <w:szCs w:val="24"/>
        </w:rPr>
        <w:t xml:space="preserve">For her children it meant </w:t>
      </w:r>
      <w:r w:rsidR="003670F7">
        <w:rPr>
          <w:rFonts w:ascii="Tahoma" w:hAnsi="Tahoma" w:cs="Tahoma"/>
          <w:bCs/>
          <w:color w:val="000000" w:themeColor="text1"/>
          <w:sz w:val="24"/>
          <w:szCs w:val="24"/>
        </w:rPr>
        <w:t>an eternity of suffering</w:t>
      </w:r>
      <w:r w:rsidR="00DB7E18">
        <w:rPr>
          <w:rFonts w:ascii="Tahoma" w:hAnsi="Tahoma" w:cs="Tahoma"/>
          <w:bCs/>
          <w:color w:val="000000" w:themeColor="text1"/>
          <w:sz w:val="24"/>
          <w:szCs w:val="24"/>
        </w:rPr>
        <w:t xml:space="preserve"> (“weeping and gnashing of teeth,” as the</w:t>
      </w:r>
      <w:r w:rsidR="005F6B0C">
        <w:rPr>
          <w:rFonts w:ascii="Tahoma" w:hAnsi="Tahoma" w:cs="Tahoma"/>
          <w:bCs/>
          <w:color w:val="000000" w:themeColor="text1"/>
          <w:sz w:val="24"/>
          <w:szCs w:val="24"/>
        </w:rPr>
        <w:t xml:space="preserve"> Gospel of Matthew puts it).</w:t>
      </w:r>
      <w:r w:rsidR="005A6DD1">
        <w:rPr>
          <w:rFonts w:ascii="Tahoma" w:hAnsi="Tahoma" w:cs="Tahoma"/>
          <w:bCs/>
          <w:color w:val="000000" w:themeColor="text1"/>
          <w:sz w:val="24"/>
          <w:szCs w:val="24"/>
        </w:rPr>
        <w:t xml:space="preserve"> </w:t>
      </w:r>
      <w:r w:rsidR="008C6410">
        <w:rPr>
          <w:rFonts w:ascii="Tahoma" w:hAnsi="Tahoma" w:cs="Tahoma"/>
          <w:bCs/>
          <w:color w:val="000000" w:themeColor="text1"/>
          <w:sz w:val="24"/>
          <w:szCs w:val="24"/>
        </w:rPr>
        <w:t>F</w:t>
      </w:r>
      <w:r w:rsidR="005A6DD1">
        <w:rPr>
          <w:rFonts w:ascii="Tahoma" w:hAnsi="Tahoma" w:cs="Tahoma"/>
          <w:bCs/>
          <w:color w:val="000000" w:themeColor="text1"/>
          <w:sz w:val="24"/>
          <w:szCs w:val="24"/>
        </w:rPr>
        <w:t>or her</w:t>
      </w:r>
      <w:r w:rsidR="008C6410">
        <w:rPr>
          <w:rFonts w:ascii="Tahoma" w:hAnsi="Tahoma" w:cs="Tahoma"/>
          <w:bCs/>
          <w:color w:val="000000" w:themeColor="text1"/>
          <w:sz w:val="24"/>
          <w:szCs w:val="24"/>
        </w:rPr>
        <w:t>,</w:t>
      </w:r>
      <w:r w:rsidR="000B3042">
        <w:rPr>
          <w:rFonts w:ascii="Tahoma" w:hAnsi="Tahoma" w:cs="Tahoma"/>
          <w:bCs/>
          <w:color w:val="000000" w:themeColor="text1"/>
          <w:sz w:val="24"/>
          <w:szCs w:val="24"/>
        </w:rPr>
        <w:t xml:space="preserve"> however</w:t>
      </w:r>
      <w:r w:rsidR="006A2018">
        <w:rPr>
          <w:rFonts w:ascii="Tahoma" w:hAnsi="Tahoma" w:cs="Tahoma"/>
          <w:bCs/>
          <w:color w:val="000000" w:themeColor="text1"/>
          <w:sz w:val="24"/>
          <w:szCs w:val="24"/>
        </w:rPr>
        <w:t>,</w:t>
      </w:r>
      <w:r w:rsidR="008C6410">
        <w:rPr>
          <w:rFonts w:ascii="Tahoma" w:hAnsi="Tahoma" w:cs="Tahoma"/>
          <w:bCs/>
          <w:color w:val="000000" w:themeColor="text1"/>
          <w:sz w:val="24"/>
          <w:szCs w:val="24"/>
        </w:rPr>
        <w:t xml:space="preserve"> it also meant an eternity of</w:t>
      </w:r>
      <w:r w:rsidR="00B81DEA">
        <w:rPr>
          <w:rFonts w:ascii="Tahoma" w:hAnsi="Tahoma" w:cs="Tahoma"/>
          <w:bCs/>
          <w:color w:val="000000" w:themeColor="text1"/>
          <w:sz w:val="24"/>
          <w:szCs w:val="24"/>
        </w:rPr>
        <w:t xml:space="preserve"> “weeping and gnashing of teeth” </w:t>
      </w:r>
      <w:r w:rsidR="001D105D">
        <w:rPr>
          <w:rFonts w:ascii="Tahoma" w:hAnsi="Tahoma" w:cs="Tahoma"/>
          <w:bCs/>
          <w:color w:val="000000" w:themeColor="text1"/>
          <w:sz w:val="24"/>
          <w:szCs w:val="24"/>
        </w:rPr>
        <w:t>a</w:t>
      </w:r>
      <w:r w:rsidR="00A91DFF">
        <w:rPr>
          <w:rFonts w:ascii="Tahoma" w:hAnsi="Tahoma" w:cs="Tahoma"/>
          <w:bCs/>
          <w:color w:val="000000" w:themeColor="text1"/>
          <w:sz w:val="24"/>
          <w:szCs w:val="24"/>
        </w:rPr>
        <w:t>s she forever</w:t>
      </w:r>
      <w:r w:rsidR="0090367C">
        <w:rPr>
          <w:rFonts w:ascii="Tahoma" w:hAnsi="Tahoma" w:cs="Tahoma"/>
          <w:bCs/>
          <w:color w:val="000000" w:themeColor="text1"/>
          <w:sz w:val="24"/>
          <w:szCs w:val="24"/>
        </w:rPr>
        <w:t xml:space="preserve"> contemplated the</w:t>
      </w:r>
      <w:r w:rsidR="008C6410">
        <w:rPr>
          <w:rFonts w:ascii="Tahoma" w:hAnsi="Tahoma" w:cs="Tahoma"/>
          <w:bCs/>
          <w:color w:val="000000" w:themeColor="text1"/>
          <w:sz w:val="24"/>
          <w:szCs w:val="24"/>
        </w:rPr>
        <w:t xml:space="preserve"> suffering</w:t>
      </w:r>
      <w:r w:rsidR="00E5776F">
        <w:rPr>
          <w:rFonts w:ascii="Tahoma" w:hAnsi="Tahoma" w:cs="Tahoma"/>
          <w:bCs/>
          <w:color w:val="000000" w:themeColor="text1"/>
          <w:sz w:val="24"/>
          <w:szCs w:val="24"/>
        </w:rPr>
        <w:t xml:space="preserve"> of her children, and for that matter, </w:t>
      </w:r>
      <w:r w:rsidR="0057375E">
        <w:rPr>
          <w:rFonts w:ascii="Tahoma" w:hAnsi="Tahoma" w:cs="Tahoma"/>
          <w:bCs/>
          <w:color w:val="000000" w:themeColor="text1"/>
          <w:sz w:val="24"/>
          <w:szCs w:val="24"/>
        </w:rPr>
        <w:t>most</w:t>
      </w:r>
      <w:r w:rsidR="00E5776F">
        <w:rPr>
          <w:rFonts w:ascii="Tahoma" w:hAnsi="Tahoma" w:cs="Tahoma"/>
          <w:bCs/>
          <w:color w:val="000000" w:themeColor="text1"/>
          <w:sz w:val="24"/>
          <w:szCs w:val="24"/>
        </w:rPr>
        <w:t xml:space="preserve"> of </w:t>
      </w:r>
      <w:r w:rsidR="00A911AB">
        <w:rPr>
          <w:rFonts w:ascii="Tahoma" w:hAnsi="Tahoma" w:cs="Tahoma"/>
          <w:bCs/>
          <w:color w:val="000000" w:themeColor="text1"/>
          <w:sz w:val="24"/>
          <w:szCs w:val="24"/>
        </w:rPr>
        <w:t xml:space="preserve">God’s children. </w:t>
      </w:r>
      <w:r w:rsidR="00462826">
        <w:rPr>
          <w:rFonts w:ascii="Tahoma" w:hAnsi="Tahoma" w:cs="Tahoma"/>
          <w:bCs/>
          <w:color w:val="000000" w:themeColor="text1"/>
          <w:sz w:val="24"/>
          <w:szCs w:val="24"/>
        </w:rPr>
        <w:t>Without divine intervention,</w:t>
      </w:r>
      <w:r w:rsidR="00561D2E">
        <w:rPr>
          <w:rFonts w:ascii="Tahoma" w:hAnsi="Tahoma" w:cs="Tahoma"/>
          <w:bCs/>
          <w:color w:val="000000" w:themeColor="text1"/>
          <w:sz w:val="24"/>
          <w:szCs w:val="24"/>
        </w:rPr>
        <w:t xml:space="preserve"> there is no way she could enjoy the “mansions” of heaven</w:t>
      </w:r>
      <w:r w:rsidR="002969F6">
        <w:rPr>
          <w:rFonts w:ascii="Tahoma" w:hAnsi="Tahoma" w:cs="Tahoma"/>
          <w:bCs/>
          <w:color w:val="000000" w:themeColor="text1"/>
          <w:sz w:val="24"/>
          <w:szCs w:val="24"/>
        </w:rPr>
        <w:t xml:space="preserve"> (as John 14 puts it)</w:t>
      </w:r>
      <w:r w:rsidR="00F1338D">
        <w:rPr>
          <w:rFonts w:ascii="Tahoma" w:hAnsi="Tahoma" w:cs="Tahoma"/>
          <w:bCs/>
          <w:color w:val="000000" w:themeColor="text1"/>
          <w:sz w:val="24"/>
          <w:szCs w:val="24"/>
        </w:rPr>
        <w:t>.</w:t>
      </w:r>
    </w:p>
    <w:p w14:paraId="3A530679" w14:textId="77777777" w:rsidR="00F1338D" w:rsidRDefault="00F1338D" w:rsidP="0065556E">
      <w:pPr>
        <w:spacing w:before="0"/>
        <w:jc w:val="left"/>
        <w:rPr>
          <w:rFonts w:ascii="Tahoma" w:hAnsi="Tahoma" w:cs="Tahoma"/>
          <w:bCs/>
          <w:color w:val="000000" w:themeColor="text1"/>
          <w:sz w:val="24"/>
          <w:szCs w:val="24"/>
        </w:rPr>
      </w:pPr>
    </w:p>
    <w:p w14:paraId="1F1B6AFB" w14:textId="6BDE1BF2" w:rsidR="00F1338D" w:rsidRDefault="00E933E1" w:rsidP="0065556E">
      <w:pPr>
        <w:spacing w:before="0"/>
        <w:jc w:val="left"/>
        <w:rPr>
          <w:rFonts w:ascii="Tahoma" w:hAnsi="Tahoma" w:cs="Tahoma"/>
          <w:bCs/>
          <w:color w:val="000000" w:themeColor="text1"/>
          <w:sz w:val="24"/>
          <w:szCs w:val="24"/>
        </w:rPr>
      </w:pPr>
      <w:r>
        <w:rPr>
          <w:rFonts w:ascii="Tahoma" w:hAnsi="Tahoma" w:cs="Tahoma"/>
          <w:bCs/>
          <w:color w:val="000000" w:themeColor="text1"/>
          <w:sz w:val="24"/>
          <w:szCs w:val="24"/>
        </w:rPr>
        <w:t xml:space="preserve">To make it possible for the faithful </w:t>
      </w:r>
      <w:r w:rsidR="008B68E7">
        <w:rPr>
          <w:rFonts w:ascii="Tahoma" w:hAnsi="Tahoma" w:cs="Tahoma"/>
          <w:bCs/>
          <w:color w:val="000000" w:themeColor="text1"/>
          <w:sz w:val="24"/>
          <w:szCs w:val="24"/>
        </w:rPr>
        <w:t>to enjoy heaven while</w:t>
      </w:r>
      <w:r w:rsidR="00783AD5">
        <w:rPr>
          <w:rFonts w:ascii="Tahoma" w:hAnsi="Tahoma" w:cs="Tahoma"/>
          <w:bCs/>
          <w:color w:val="000000" w:themeColor="text1"/>
          <w:sz w:val="24"/>
          <w:szCs w:val="24"/>
        </w:rPr>
        <w:t xml:space="preserve"> most of their fellow humans</w:t>
      </w:r>
      <w:r w:rsidR="004C1AC7">
        <w:rPr>
          <w:rFonts w:ascii="Tahoma" w:hAnsi="Tahoma" w:cs="Tahoma"/>
          <w:bCs/>
          <w:color w:val="000000" w:themeColor="text1"/>
          <w:sz w:val="24"/>
          <w:szCs w:val="24"/>
        </w:rPr>
        <w:t xml:space="preserve"> </w:t>
      </w:r>
      <w:r w:rsidR="00633555">
        <w:rPr>
          <w:rFonts w:ascii="Tahoma" w:hAnsi="Tahoma" w:cs="Tahoma"/>
          <w:bCs/>
          <w:color w:val="000000" w:themeColor="text1"/>
          <w:sz w:val="24"/>
          <w:szCs w:val="24"/>
        </w:rPr>
        <w:t>endur</w:t>
      </w:r>
      <w:r w:rsidR="00683FF0">
        <w:rPr>
          <w:rFonts w:ascii="Tahoma" w:hAnsi="Tahoma" w:cs="Tahoma"/>
          <w:bCs/>
          <w:color w:val="000000" w:themeColor="text1"/>
          <w:sz w:val="24"/>
          <w:szCs w:val="24"/>
        </w:rPr>
        <w:t>e</w:t>
      </w:r>
      <w:r w:rsidR="00633555">
        <w:rPr>
          <w:rFonts w:ascii="Tahoma" w:hAnsi="Tahoma" w:cs="Tahoma"/>
          <w:bCs/>
          <w:color w:val="000000" w:themeColor="text1"/>
          <w:sz w:val="24"/>
          <w:szCs w:val="24"/>
        </w:rPr>
        <w:t xml:space="preserve"> </w:t>
      </w:r>
      <w:r w:rsidR="00E806DC">
        <w:rPr>
          <w:rFonts w:ascii="Tahoma" w:hAnsi="Tahoma" w:cs="Tahoma"/>
          <w:bCs/>
          <w:color w:val="000000" w:themeColor="text1"/>
          <w:sz w:val="24"/>
          <w:szCs w:val="24"/>
        </w:rPr>
        <w:t>unrelenting</w:t>
      </w:r>
      <w:r w:rsidR="004C1AC7">
        <w:rPr>
          <w:rFonts w:ascii="Tahoma" w:hAnsi="Tahoma" w:cs="Tahoma"/>
          <w:bCs/>
          <w:color w:val="000000" w:themeColor="text1"/>
          <w:sz w:val="24"/>
          <w:szCs w:val="24"/>
        </w:rPr>
        <w:t xml:space="preserve"> suffering, </w:t>
      </w:r>
      <w:r w:rsidR="00D004BC">
        <w:rPr>
          <w:rFonts w:ascii="Tahoma" w:hAnsi="Tahoma" w:cs="Tahoma"/>
          <w:bCs/>
          <w:color w:val="000000" w:themeColor="text1"/>
          <w:sz w:val="24"/>
          <w:szCs w:val="24"/>
        </w:rPr>
        <w:t>two</w:t>
      </w:r>
      <w:r w:rsidR="00B930D7">
        <w:rPr>
          <w:rFonts w:ascii="Tahoma" w:hAnsi="Tahoma" w:cs="Tahoma"/>
          <w:bCs/>
          <w:color w:val="000000" w:themeColor="text1"/>
          <w:sz w:val="24"/>
          <w:szCs w:val="24"/>
        </w:rPr>
        <w:t xml:space="preserve"> </w:t>
      </w:r>
      <w:r w:rsidR="004A03FE">
        <w:rPr>
          <w:rFonts w:ascii="Tahoma" w:hAnsi="Tahoma" w:cs="Tahoma"/>
          <w:bCs/>
          <w:color w:val="000000" w:themeColor="text1"/>
          <w:sz w:val="24"/>
          <w:szCs w:val="24"/>
        </w:rPr>
        <w:t xml:space="preserve">possible </w:t>
      </w:r>
      <w:r w:rsidR="004C1AC7">
        <w:rPr>
          <w:rFonts w:ascii="Tahoma" w:hAnsi="Tahoma" w:cs="Tahoma"/>
          <w:bCs/>
          <w:color w:val="000000" w:themeColor="text1"/>
          <w:sz w:val="24"/>
          <w:szCs w:val="24"/>
        </w:rPr>
        <w:t>d</w:t>
      </w:r>
      <w:r w:rsidR="00F1338D">
        <w:rPr>
          <w:rFonts w:ascii="Tahoma" w:hAnsi="Tahoma" w:cs="Tahoma"/>
          <w:bCs/>
          <w:color w:val="000000" w:themeColor="text1"/>
          <w:sz w:val="24"/>
          <w:szCs w:val="24"/>
        </w:rPr>
        <w:t>ivine intervention</w:t>
      </w:r>
      <w:r w:rsidR="004A03FE">
        <w:rPr>
          <w:rFonts w:ascii="Tahoma" w:hAnsi="Tahoma" w:cs="Tahoma"/>
          <w:bCs/>
          <w:color w:val="000000" w:themeColor="text1"/>
          <w:sz w:val="24"/>
          <w:szCs w:val="24"/>
        </w:rPr>
        <w:t xml:space="preserve">s come to mind. The first is </w:t>
      </w:r>
      <w:r w:rsidR="00BE4A28">
        <w:rPr>
          <w:rFonts w:ascii="Tahoma" w:hAnsi="Tahoma" w:cs="Tahoma"/>
          <w:bCs/>
          <w:color w:val="000000" w:themeColor="text1"/>
          <w:sz w:val="24"/>
          <w:szCs w:val="24"/>
        </w:rPr>
        <w:t>heavenly</w:t>
      </w:r>
      <w:r w:rsidR="00191483">
        <w:rPr>
          <w:rFonts w:ascii="Tahoma" w:hAnsi="Tahoma" w:cs="Tahoma"/>
          <w:bCs/>
          <w:color w:val="000000" w:themeColor="text1"/>
          <w:sz w:val="24"/>
          <w:szCs w:val="24"/>
        </w:rPr>
        <w:t xml:space="preserve"> </w:t>
      </w:r>
      <w:r w:rsidR="00BB03D0">
        <w:rPr>
          <w:rFonts w:ascii="Tahoma" w:hAnsi="Tahoma" w:cs="Tahoma"/>
          <w:bCs/>
          <w:color w:val="000000" w:themeColor="text1"/>
          <w:sz w:val="24"/>
          <w:szCs w:val="24"/>
        </w:rPr>
        <w:t>amnesia</w:t>
      </w:r>
      <w:r w:rsidR="00D55275">
        <w:rPr>
          <w:rFonts w:ascii="Tahoma" w:hAnsi="Tahoma" w:cs="Tahoma"/>
          <w:bCs/>
          <w:color w:val="000000" w:themeColor="text1"/>
          <w:sz w:val="24"/>
          <w:szCs w:val="24"/>
        </w:rPr>
        <w:t xml:space="preserve">: God simply blots out the memory of </w:t>
      </w:r>
      <w:r w:rsidR="00B262D5">
        <w:rPr>
          <w:rFonts w:ascii="Tahoma" w:hAnsi="Tahoma" w:cs="Tahoma"/>
          <w:bCs/>
          <w:color w:val="000000" w:themeColor="text1"/>
          <w:sz w:val="24"/>
          <w:szCs w:val="24"/>
        </w:rPr>
        <w:t xml:space="preserve">past dear ones and any awareness of their </w:t>
      </w:r>
      <w:r w:rsidR="00A42CF8">
        <w:rPr>
          <w:rFonts w:ascii="Tahoma" w:hAnsi="Tahoma" w:cs="Tahoma"/>
          <w:bCs/>
          <w:color w:val="000000" w:themeColor="text1"/>
          <w:sz w:val="24"/>
          <w:szCs w:val="24"/>
        </w:rPr>
        <w:t xml:space="preserve">disastrous fate. The second is </w:t>
      </w:r>
      <w:r w:rsidR="005141A1">
        <w:rPr>
          <w:rFonts w:ascii="Tahoma" w:hAnsi="Tahoma" w:cs="Tahoma"/>
          <w:bCs/>
          <w:color w:val="000000" w:themeColor="text1"/>
          <w:sz w:val="24"/>
          <w:szCs w:val="24"/>
        </w:rPr>
        <w:t>more sinister</w:t>
      </w:r>
      <w:r w:rsidR="0093255C">
        <w:rPr>
          <w:rFonts w:ascii="Tahoma" w:hAnsi="Tahoma" w:cs="Tahoma"/>
          <w:bCs/>
          <w:color w:val="000000" w:themeColor="text1"/>
          <w:sz w:val="24"/>
          <w:szCs w:val="24"/>
        </w:rPr>
        <w:t xml:space="preserve"> and incomprehensible</w:t>
      </w:r>
      <w:r w:rsidR="005141A1">
        <w:rPr>
          <w:rFonts w:ascii="Tahoma" w:hAnsi="Tahoma" w:cs="Tahoma"/>
          <w:bCs/>
          <w:color w:val="000000" w:themeColor="text1"/>
          <w:sz w:val="24"/>
          <w:szCs w:val="24"/>
        </w:rPr>
        <w:t xml:space="preserve">. </w:t>
      </w:r>
      <w:r w:rsidR="00006592">
        <w:rPr>
          <w:rFonts w:ascii="Tahoma" w:hAnsi="Tahoma" w:cs="Tahoma"/>
          <w:bCs/>
          <w:color w:val="000000" w:themeColor="text1"/>
          <w:sz w:val="24"/>
          <w:szCs w:val="24"/>
        </w:rPr>
        <w:t xml:space="preserve">As the Creator and Intelligent Designer of the cosmos, God </w:t>
      </w:r>
      <w:r w:rsidR="009A0C23">
        <w:rPr>
          <w:rFonts w:ascii="Tahoma" w:hAnsi="Tahoma" w:cs="Tahoma"/>
          <w:bCs/>
          <w:color w:val="000000" w:themeColor="text1"/>
          <w:sz w:val="24"/>
          <w:szCs w:val="24"/>
        </w:rPr>
        <w:t>explains</w:t>
      </w:r>
      <w:r w:rsidR="00A44B9B">
        <w:rPr>
          <w:rFonts w:ascii="Tahoma" w:hAnsi="Tahoma" w:cs="Tahoma"/>
          <w:bCs/>
          <w:color w:val="000000" w:themeColor="text1"/>
          <w:sz w:val="24"/>
          <w:szCs w:val="24"/>
        </w:rPr>
        <w:t xml:space="preserve"> to those in heaven</w:t>
      </w:r>
      <w:r w:rsidR="009A0C23">
        <w:rPr>
          <w:rFonts w:ascii="Tahoma" w:hAnsi="Tahoma" w:cs="Tahoma"/>
          <w:bCs/>
          <w:color w:val="000000" w:themeColor="text1"/>
          <w:sz w:val="24"/>
          <w:szCs w:val="24"/>
        </w:rPr>
        <w:t xml:space="preserve"> how </w:t>
      </w:r>
      <w:r w:rsidR="00191483">
        <w:rPr>
          <w:rFonts w:ascii="Tahoma" w:hAnsi="Tahoma" w:cs="Tahoma"/>
          <w:bCs/>
          <w:color w:val="000000" w:themeColor="text1"/>
          <w:sz w:val="24"/>
          <w:szCs w:val="24"/>
        </w:rPr>
        <w:t>designing a world</w:t>
      </w:r>
      <w:r w:rsidR="00192E73">
        <w:rPr>
          <w:rFonts w:ascii="Tahoma" w:hAnsi="Tahoma" w:cs="Tahoma"/>
          <w:bCs/>
          <w:color w:val="000000" w:themeColor="text1"/>
          <w:sz w:val="24"/>
          <w:szCs w:val="24"/>
        </w:rPr>
        <w:t xml:space="preserve"> in which this</w:t>
      </w:r>
      <w:r w:rsidR="00FD7428">
        <w:rPr>
          <w:rFonts w:ascii="Tahoma" w:hAnsi="Tahoma" w:cs="Tahoma"/>
          <w:bCs/>
          <w:color w:val="000000" w:themeColor="text1"/>
          <w:sz w:val="24"/>
          <w:szCs w:val="24"/>
        </w:rPr>
        <w:t xml:space="preserve"> outcome is possible, even probable, </w:t>
      </w:r>
      <w:r w:rsidR="003A5C39">
        <w:rPr>
          <w:rFonts w:ascii="Tahoma" w:hAnsi="Tahoma" w:cs="Tahoma"/>
          <w:bCs/>
          <w:color w:val="000000" w:themeColor="text1"/>
          <w:sz w:val="24"/>
          <w:szCs w:val="24"/>
        </w:rPr>
        <w:t xml:space="preserve">makes moral sense. </w:t>
      </w:r>
      <w:proofErr w:type="gramStart"/>
      <w:r w:rsidR="00587728">
        <w:rPr>
          <w:rFonts w:ascii="Tahoma" w:hAnsi="Tahoma" w:cs="Tahoma"/>
          <w:bCs/>
          <w:color w:val="000000" w:themeColor="text1"/>
          <w:sz w:val="24"/>
          <w:szCs w:val="24"/>
        </w:rPr>
        <w:t>And,</w:t>
      </w:r>
      <w:proofErr w:type="gramEnd"/>
      <w:r w:rsidR="00587728">
        <w:rPr>
          <w:rFonts w:ascii="Tahoma" w:hAnsi="Tahoma" w:cs="Tahoma"/>
          <w:bCs/>
          <w:color w:val="000000" w:themeColor="text1"/>
          <w:sz w:val="24"/>
          <w:szCs w:val="24"/>
        </w:rPr>
        <w:t xml:space="preserve"> his </w:t>
      </w:r>
      <w:r w:rsidR="00F46FA8">
        <w:rPr>
          <w:rFonts w:ascii="Tahoma" w:hAnsi="Tahoma" w:cs="Tahoma"/>
          <w:bCs/>
          <w:color w:val="000000" w:themeColor="text1"/>
          <w:sz w:val="24"/>
          <w:szCs w:val="24"/>
        </w:rPr>
        <w:t>justifi</w:t>
      </w:r>
      <w:r w:rsidR="00587728">
        <w:rPr>
          <w:rFonts w:ascii="Tahoma" w:hAnsi="Tahoma" w:cs="Tahoma"/>
          <w:bCs/>
          <w:color w:val="000000" w:themeColor="text1"/>
          <w:sz w:val="24"/>
          <w:szCs w:val="24"/>
        </w:rPr>
        <w:t>cation would have to</w:t>
      </w:r>
      <w:r w:rsidR="00C31BE0">
        <w:rPr>
          <w:rFonts w:ascii="Tahoma" w:hAnsi="Tahoma" w:cs="Tahoma"/>
          <w:bCs/>
          <w:color w:val="000000" w:themeColor="text1"/>
          <w:sz w:val="24"/>
          <w:szCs w:val="24"/>
        </w:rPr>
        <w:t xml:space="preserve"> be</w:t>
      </w:r>
      <w:r w:rsidR="00587728">
        <w:rPr>
          <w:rFonts w:ascii="Tahoma" w:hAnsi="Tahoma" w:cs="Tahoma"/>
          <w:bCs/>
          <w:color w:val="000000" w:themeColor="text1"/>
          <w:sz w:val="24"/>
          <w:szCs w:val="24"/>
        </w:rPr>
        <w:t xml:space="preserve"> </w:t>
      </w:r>
      <w:r w:rsidR="00D06090">
        <w:rPr>
          <w:rFonts w:ascii="Tahoma" w:hAnsi="Tahoma" w:cs="Tahoma"/>
          <w:bCs/>
          <w:color w:val="000000" w:themeColor="text1"/>
          <w:sz w:val="24"/>
          <w:szCs w:val="24"/>
        </w:rPr>
        <w:t xml:space="preserve">so convincing that </w:t>
      </w:r>
      <w:r w:rsidR="00F57B40">
        <w:rPr>
          <w:rFonts w:ascii="Tahoma" w:hAnsi="Tahoma" w:cs="Tahoma"/>
          <w:bCs/>
          <w:color w:val="000000" w:themeColor="text1"/>
          <w:sz w:val="24"/>
          <w:szCs w:val="24"/>
        </w:rPr>
        <w:t>intelligent,</w:t>
      </w:r>
      <w:r w:rsidR="00E8527E">
        <w:rPr>
          <w:rFonts w:ascii="Tahoma" w:hAnsi="Tahoma" w:cs="Tahoma"/>
          <w:bCs/>
          <w:color w:val="000000" w:themeColor="text1"/>
          <w:sz w:val="24"/>
          <w:szCs w:val="24"/>
        </w:rPr>
        <w:t xml:space="preserve"> loving and </w:t>
      </w:r>
      <w:r w:rsidR="00E8527E">
        <w:rPr>
          <w:rFonts w:ascii="Tahoma" w:hAnsi="Tahoma" w:cs="Tahoma"/>
          <w:bCs/>
          <w:color w:val="000000" w:themeColor="text1"/>
          <w:sz w:val="24"/>
          <w:szCs w:val="24"/>
        </w:rPr>
        <w:lastRenderedPageBreak/>
        <w:t>compassionate people like my mother would buy it.</w:t>
      </w:r>
      <w:r w:rsidR="008A4B6A">
        <w:rPr>
          <w:rFonts w:ascii="Tahoma" w:hAnsi="Tahoma" w:cs="Tahoma"/>
          <w:bCs/>
          <w:color w:val="000000" w:themeColor="text1"/>
          <w:sz w:val="24"/>
          <w:szCs w:val="24"/>
        </w:rPr>
        <w:t xml:space="preserve"> </w:t>
      </w:r>
      <w:r w:rsidR="00EC2043">
        <w:rPr>
          <w:rFonts w:ascii="Tahoma" w:hAnsi="Tahoma" w:cs="Tahoma"/>
          <w:bCs/>
          <w:color w:val="000000" w:themeColor="text1"/>
          <w:sz w:val="24"/>
          <w:szCs w:val="24"/>
        </w:rPr>
        <w:t xml:space="preserve">Compared to this, </w:t>
      </w:r>
      <w:r w:rsidR="00D24425">
        <w:rPr>
          <w:rFonts w:ascii="Tahoma" w:hAnsi="Tahoma" w:cs="Tahoma"/>
          <w:bCs/>
          <w:color w:val="000000" w:themeColor="text1"/>
          <w:sz w:val="24"/>
          <w:szCs w:val="24"/>
        </w:rPr>
        <w:t>justifying</w:t>
      </w:r>
      <w:r w:rsidR="008A4B6A">
        <w:rPr>
          <w:rFonts w:ascii="Tahoma" w:hAnsi="Tahoma" w:cs="Tahoma"/>
          <w:bCs/>
          <w:color w:val="000000" w:themeColor="text1"/>
          <w:sz w:val="24"/>
          <w:szCs w:val="24"/>
        </w:rPr>
        <w:t xml:space="preserve"> the Holoca</w:t>
      </w:r>
      <w:r w:rsidR="00363A75">
        <w:rPr>
          <w:rFonts w:ascii="Tahoma" w:hAnsi="Tahoma" w:cs="Tahoma"/>
          <w:bCs/>
          <w:color w:val="000000" w:themeColor="text1"/>
          <w:sz w:val="24"/>
          <w:szCs w:val="24"/>
        </w:rPr>
        <w:t xml:space="preserve">ust </w:t>
      </w:r>
      <w:r w:rsidR="00D24425">
        <w:rPr>
          <w:rFonts w:ascii="Tahoma" w:hAnsi="Tahoma" w:cs="Tahoma"/>
          <w:bCs/>
          <w:color w:val="000000" w:themeColor="text1"/>
          <w:sz w:val="24"/>
          <w:szCs w:val="24"/>
        </w:rPr>
        <w:t>would be child’s play.</w:t>
      </w:r>
    </w:p>
    <w:p w14:paraId="2C47A683" w14:textId="77777777" w:rsidR="004F7FC1" w:rsidRDefault="004F7FC1" w:rsidP="0065556E">
      <w:pPr>
        <w:spacing w:before="0"/>
        <w:jc w:val="left"/>
        <w:rPr>
          <w:rFonts w:ascii="Tahoma" w:hAnsi="Tahoma" w:cs="Tahoma"/>
          <w:bCs/>
          <w:color w:val="000000" w:themeColor="text1"/>
          <w:sz w:val="24"/>
          <w:szCs w:val="24"/>
        </w:rPr>
      </w:pPr>
    </w:p>
    <w:p w14:paraId="4A1E281A" w14:textId="43F1B21C" w:rsidR="004F7FC1" w:rsidRPr="00297409" w:rsidRDefault="000D1B67" w:rsidP="0065556E">
      <w:pPr>
        <w:spacing w:before="0"/>
        <w:jc w:val="left"/>
        <w:rPr>
          <w:rFonts w:ascii="Tahoma" w:hAnsi="Tahoma" w:cs="Tahoma"/>
          <w:bCs/>
          <w:color w:val="000000" w:themeColor="text1"/>
          <w:sz w:val="24"/>
          <w:szCs w:val="24"/>
        </w:rPr>
      </w:pPr>
      <w:r>
        <w:rPr>
          <w:rFonts w:ascii="Tahoma" w:hAnsi="Tahoma" w:cs="Tahoma"/>
          <w:bCs/>
          <w:color w:val="000000" w:themeColor="text1"/>
          <w:sz w:val="24"/>
          <w:szCs w:val="24"/>
        </w:rPr>
        <w:t>The trag</w:t>
      </w:r>
      <w:r w:rsidR="007C654E">
        <w:rPr>
          <w:rFonts w:ascii="Tahoma" w:hAnsi="Tahoma" w:cs="Tahoma"/>
          <w:bCs/>
          <w:color w:val="000000" w:themeColor="text1"/>
          <w:sz w:val="24"/>
          <w:szCs w:val="24"/>
        </w:rPr>
        <w:t xml:space="preserve">edy of my mother’s </w:t>
      </w:r>
      <w:r w:rsidR="00BF385F">
        <w:rPr>
          <w:rFonts w:ascii="Tahoma" w:hAnsi="Tahoma" w:cs="Tahoma"/>
          <w:bCs/>
          <w:color w:val="000000" w:themeColor="text1"/>
          <w:sz w:val="24"/>
          <w:szCs w:val="24"/>
        </w:rPr>
        <w:t>death</w:t>
      </w:r>
      <w:r w:rsidR="007C654E">
        <w:rPr>
          <w:rFonts w:ascii="Tahoma" w:hAnsi="Tahoma" w:cs="Tahoma"/>
          <w:bCs/>
          <w:color w:val="000000" w:themeColor="text1"/>
          <w:sz w:val="24"/>
          <w:szCs w:val="24"/>
        </w:rPr>
        <w:t xml:space="preserve"> is that rather </w:t>
      </w:r>
      <w:r w:rsidR="007D55AA">
        <w:rPr>
          <w:rFonts w:ascii="Tahoma" w:hAnsi="Tahoma" w:cs="Tahoma"/>
          <w:bCs/>
          <w:color w:val="000000" w:themeColor="text1"/>
          <w:sz w:val="24"/>
          <w:szCs w:val="24"/>
        </w:rPr>
        <w:t>than</w:t>
      </w:r>
      <w:r w:rsidR="007A4C9B">
        <w:rPr>
          <w:rFonts w:ascii="Tahoma" w:hAnsi="Tahoma" w:cs="Tahoma"/>
          <w:bCs/>
          <w:color w:val="000000" w:themeColor="text1"/>
          <w:sz w:val="24"/>
          <w:szCs w:val="24"/>
        </w:rPr>
        <w:t xml:space="preserve"> passing with </w:t>
      </w:r>
      <w:r w:rsidR="00B33EC7">
        <w:rPr>
          <w:rFonts w:ascii="Tahoma" w:hAnsi="Tahoma" w:cs="Tahoma"/>
          <w:bCs/>
          <w:color w:val="000000" w:themeColor="text1"/>
          <w:sz w:val="24"/>
          <w:szCs w:val="24"/>
        </w:rPr>
        <w:t xml:space="preserve">the satisfaction of a life well lived, </w:t>
      </w:r>
      <w:r w:rsidR="00C900DF">
        <w:rPr>
          <w:rFonts w:ascii="Tahoma" w:hAnsi="Tahoma" w:cs="Tahoma"/>
          <w:bCs/>
          <w:color w:val="000000" w:themeColor="text1"/>
          <w:sz w:val="24"/>
          <w:szCs w:val="24"/>
        </w:rPr>
        <w:t xml:space="preserve">her last days were </w:t>
      </w:r>
      <w:r w:rsidR="00743CFC">
        <w:rPr>
          <w:rFonts w:ascii="Tahoma" w:hAnsi="Tahoma" w:cs="Tahoma"/>
          <w:bCs/>
          <w:color w:val="000000" w:themeColor="text1"/>
          <w:sz w:val="24"/>
          <w:szCs w:val="24"/>
        </w:rPr>
        <w:t xml:space="preserve">hell: truth seen too late. </w:t>
      </w:r>
      <w:r w:rsidR="00840BAF">
        <w:rPr>
          <w:rFonts w:ascii="Tahoma" w:hAnsi="Tahoma" w:cs="Tahoma"/>
          <w:bCs/>
          <w:color w:val="000000" w:themeColor="text1"/>
          <w:sz w:val="24"/>
          <w:szCs w:val="24"/>
        </w:rPr>
        <w:t xml:space="preserve">Not surprisingly, even in this </w:t>
      </w:r>
      <w:r w:rsidR="00593CC6">
        <w:rPr>
          <w:rFonts w:ascii="Tahoma" w:hAnsi="Tahoma" w:cs="Tahoma"/>
          <w:bCs/>
          <w:color w:val="000000" w:themeColor="text1"/>
          <w:sz w:val="24"/>
          <w:szCs w:val="24"/>
        </w:rPr>
        <w:t xml:space="preserve">darkest moment of the soul, </w:t>
      </w:r>
      <w:r w:rsidR="00BF7EAE">
        <w:rPr>
          <w:rFonts w:ascii="Tahoma" w:hAnsi="Tahoma" w:cs="Tahoma"/>
          <w:bCs/>
          <w:color w:val="000000" w:themeColor="text1"/>
          <w:sz w:val="24"/>
          <w:szCs w:val="24"/>
        </w:rPr>
        <w:t xml:space="preserve">she </w:t>
      </w:r>
      <w:r w:rsidR="00E26F85">
        <w:rPr>
          <w:rFonts w:ascii="Tahoma" w:hAnsi="Tahoma" w:cs="Tahoma"/>
          <w:bCs/>
          <w:color w:val="000000" w:themeColor="text1"/>
          <w:sz w:val="24"/>
          <w:szCs w:val="24"/>
        </w:rPr>
        <w:t xml:space="preserve">never doubted, </w:t>
      </w:r>
      <w:r w:rsidR="00593CC6">
        <w:rPr>
          <w:rFonts w:ascii="Tahoma" w:hAnsi="Tahoma" w:cs="Tahoma"/>
          <w:bCs/>
          <w:color w:val="000000" w:themeColor="text1"/>
          <w:sz w:val="24"/>
          <w:szCs w:val="24"/>
        </w:rPr>
        <w:t>her faith never wavered</w:t>
      </w:r>
      <w:r w:rsidR="000A1C6E">
        <w:rPr>
          <w:rFonts w:ascii="Tahoma" w:hAnsi="Tahoma" w:cs="Tahoma"/>
          <w:bCs/>
          <w:color w:val="000000" w:themeColor="text1"/>
          <w:sz w:val="24"/>
          <w:szCs w:val="24"/>
        </w:rPr>
        <w:t xml:space="preserve">. </w:t>
      </w:r>
      <w:r w:rsidR="00D1227C">
        <w:rPr>
          <w:rFonts w:ascii="Tahoma" w:hAnsi="Tahoma" w:cs="Tahoma"/>
          <w:bCs/>
          <w:color w:val="000000" w:themeColor="text1"/>
          <w:sz w:val="24"/>
          <w:szCs w:val="24"/>
        </w:rPr>
        <w:t xml:space="preserve">She </w:t>
      </w:r>
      <w:r w:rsidR="00FC299C">
        <w:rPr>
          <w:rFonts w:ascii="Tahoma" w:hAnsi="Tahoma" w:cs="Tahoma"/>
          <w:bCs/>
          <w:color w:val="000000" w:themeColor="text1"/>
          <w:sz w:val="24"/>
          <w:szCs w:val="24"/>
        </w:rPr>
        <w:t xml:space="preserve">just </w:t>
      </w:r>
      <w:r w:rsidR="00D1227C">
        <w:rPr>
          <w:rFonts w:ascii="Tahoma" w:hAnsi="Tahoma" w:cs="Tahoma"/>
          <w:bCs/>
          <w:color w:val="000000" w:themeColor="text1"/>
          <w:sz w:val="24"/>
          <w:szCs w:val="24"/>
        </w:rPr>
        <w:t xml:space="preserve">prayed harder. </w:t>
      </w:r>
    </w:p>
    <w:p w14:paraId="20B2169B" w14:textId="77777777" w:rsidR="00A07B02" w:rsidRPr="00351305" w:rsidRDefault="00A07B02" w:rsidP="00351305">
      <w:pPr>
        <w:spacing w:before="0"/>
        <w:ind w:firstLine="720"/>
        <w:jc w:val="center"/>
        <w:rPr>
          <w:rFonts w:ascii="Tahoma" w:eastAsia="Times New Roman" w:hAnsi="Tahoma" w:cs="Tahoma"/>
          <w:b/>
          <w:color w:val="009999"/>
          <w:sz w:val="24"/>
          <w:szCs w:val="24"/>
        </w:rPr>
      </w:pPr>
    </w:p>
    <w:p w14:paraId="3FC35820" w14:textId="6090B881" w:rsidR="00D423F6" w:rsidRPr="00013334" w:rsidRDefault="00FA51B2" w:rsidP="001E16D9">
      <w:pPr>
        <w:jc w:val="center"/>
        <w:rPr>
          <w:rStyle w:val="Strong"/>
          <w:rFonts w:ascii="Tahoma" w:hAnsi="Tahoma" w:cs="Tahoma"/>
          <w:bCs w:val="0"/>
          <w:color w:val="008080"/>
          <w:sz w:val="24"/>
          <w:szCs w:val="24"/>
        </w:rPr>
      </w:pPr>
      <w:r w:rsidRPr="00013334">
        <w:rPr>
          <w:rStyle w:val="Strong"/>
          <w:rFonts w:ascii="Tahoma" w:hAnsi="Tahoma" w:cs="Tahoma"/>
          <w:bCs w:val="0"/>
          <w:color w:val="008080"/>
          <w:sz w:val="24"/>
          <w:szCs w:val="24"/>
        </w:rPr>
        <w:t>How I Became a Christian Zealot</w:t>
      </w:r>
    </w:p>
    <w:p w14:paraId="44188D5B" w14:textId="63CC344B" w:rsidR="00533989" w:rsidRPr="001A4057" w:rsidRDefault="00FF3814" w:rsidP="004B1683">
      <w:pPr>
        <w:ind w:firstLine="720"/>
        <w:jc w:val="left"/>
        <w:rPr>
          <w:rFonts w:ascii="Tahoma" w:hAnsi="Tahoma" w:cs="Tahoma"/>
          <w:bCs/>
          <w:sz w:val="24"/>
          <w:szCs w:val="24"/>
        </w:rPr>
      </w:pPr>
      <w:r w:rsidRPr="001A4057">
        <w:rPr>
          <w:rFonts w:ascii="Tahoma" w:hAnsi="Tahoma" w:cs="Tahoma"/>
          <w:bCs/>
          <w:sz w:val="24"/>
          <w:szCs w:val="24"/>
        </w:rPr>
        <w:t>So back to the slippery slope that led me to</w:t>
      </w:r>
      <w:r w:rsidR="00F65373" w:rsidRPr="001A4057">
        <w:rPr>
          <w:rFonts w:ascii="Tahoma" w:hAnsi="Tahoma" w:cs="Tahoma"/>
          <w:bCs/>
          <w:sz w:val="24"/>
          <w:szCs w:val="24"/>
        </w:rPr>
        <w:t xml:space="preserve"> </w:t>
      </w:r>
      <w:r w:rsidR="006F3162" w:rsidRPr="001A4057">
        <w:rPr>
          <w:rFonts w:ascii="Tahoma" w:hAnsi="Tahoma" w:cs="Tahoma"/>
          <w:bCs/>
          <w:sz w:val="24"/>
          <w:szCs w:val="24"/>
        </w:rPr>
        <w:t>question the divine origin of my faith.</w:t>
      </w:r>
      <w:r w:rsidRPr="001A4057">
        <w:rPr>
          <w:rFonts w:ascii="Tahoma" w:hAnsi="Tahoma" w:cs="Tahoma"/>
          <w:bCs/>
          <w:sz w:val="24"/>
          <w:szCs w:val="24"/>
        </w:rPr>
        <w:t xml:space="preserve"> To begin, </w:t>
      </w:r>
      <w:r w:rsidR="000F272E" w:rsidRPr="001A4057">
        <w:rPr>
          <w:rFonts w:ascii="Tahoma" w:hAnsi="Tahoma" w:cs="Tahoma"/>
          <w:bCs/>
          <w:sz w:val="24"/>
          <w:szCs w:val="24"/>
        </w:rPr>
        <w:t>I want to comment on</w:t>
      </w:r>
      <w:r w:rsidR="00DB4B15" w:rsidRPr="001A4057">
        <w:rPr>
          <w:rFonts w:ascii="Tahoma" w:hAnsi="Tahoma" w:cs="Tahoma"/>
          <w:bCs/>
          <w:sz w:val="24"/>
          <w:szCs w:val="24"/>
        </w:rPr>
        <w:t xml:space="preserve"> how one’s</w:t>
      </w:r>
      <w:r w:rsidR="000F272E" w:rsidRPr="001A4057">
        <w:rPr>
          <w:rFonts w:ascii="Tahoma" w:hAnsi="Tahoma" w:cs="Tahoma"/>
          <w:bCs/>
          <w:sz w:val="24"/>
          <w:szCs w:val="24"/>
        </w:rPr>
        <w:t xml:space="preserve"> identity</w:t>
      </w:r>
      <w:r w:rsidR="00B668BE" w:rsidRPr="001A4057">
        <w:rPr>
          <w:rFonts w:ascii="Tahoma" w:hAnsi="Tahoma" w:cs="Tahoma"/>
          <w:bCs/>
          <w:sz w:val="24"/>
          <w:szCs w:val="24"/>
        </w:rPr>
        <w:t xml:space="preserve"> </w:t>
      </w:r>
      <w:r w:rsidR="000F272E" w:rsidRPr="001A4057">
        <w:rPr>
          <w:rFonts w:ascii="Tahoma" w:hAnsi="Tahoma" w:cs="Tahoma"/>
          <w:bCs/>
          <w:sz w:val="24"/>
          <w:szCs w:val="24"/>
        </w:rPr>
        <w:t>r</w:t>
      </w:r>
      <w:r w:rsidR="00DB4B15" w:rsidRPr="001A4057">
        <w:rPr>
          <w:rFonts w:ascii="Tahoma" w:hAnsi="Tahoma" w:cs="Tahoma"/>
          <w:bCs/>
          <w:sz w:val="24"/>
          <w:szCs w:val="24"/>
        </w:rPr>
        <w:t>einforce</w:t>
      </w:r>
      <w:r w:rsidR="000F272E" w:rsidRPr="001A4057">
        <w:rPr>
          <w:rFonts w:ascii="Tahoma" w:hAnsi="Tahoma" w:cs="Tahoma"/>
          <w:bCs/>
          <w:sz w:val="24"/>
          <w:szCs w:val="24"/>
        </w:rPr>
        <w:t>s one’s beliefs</w:t>
      </w:r>
      <w:r w:rsidR="00164677" w:rsidRPr="001A4057">
        <w:rPr>
          <w:rFonts w:ascii="Tahoma" w:hAnsi="Tahoma" w:cs="Tahoma"/>
          <w:bCs/>
          <w:sz w:val="24"/>
          <w:szCs w:val="24"/>
        </w:rPr>
        <w:t>.</w:t>
      </w:r>
      <w:r w:rsidR="008E3B49" w:rsidRPr="001A4057">
        <w:rPr>
          <w:rFonts w:ascii="Tahoma" w:hAnsi="Tahoma" w:cs="Tahoma"/>
          <w:bCs/>
          <w:sz w:val="24"/>
          <w:szCs w:val="24"/>
        </w:rPr>
        <w:t xml:space="preserve"> </w:t>
      </w:r>
      <w:r w:rsidR="00F65373" w:rsidRPr="001A4057">
        <w:rPr>
          <w:rFonts w:ascii="Tahoma" w:hAnsi="Tahoma" w:cs="Tahoma"/>
          <w:bCs/>
          <w:sz w:val="24"/>
          <w:szCs w:val="24"/>
        </w:rPr>
        <w:t>To help with this,</w:t>
      </w:r>
      <w:r w:rsidR="008E3B49" w:rsidRPr="001A4057">
        <w:rPr>
          <w:rFonts w:ascii="Tahoma" w:hAnsi="Tahoma" w:cs="Tahoma"/>
          <w:bCs/>
          <w:sz w:val="24"/>
          <w:szCs w:val="24"/>
        </w:rPr>
        <w:t xml:space="preserve"> </w:t>
      </w:r>
      <w:r w:rsidR="00F65373" w:rsidRPr="001A4057">
        <w:rPr>
          <w:rFonts w:ascii="Tahoma" w:hAnsi="Tahoma" w:cs="Tahoma"/>
          <w:bCs/>
          <w:sz w:val="24"/>
          <w:szCs w:val="24"/>
        </w:rPr>
        <w:t xml:space="preserve">I </w:t>
      </w:r>
      <w:r w:rsidR="006C7787">
        <w:rPr>
          <w:rFonts w:ascii="Tahoma" w:hAnsi="Tahoma" w:cs="Tahoma"/>
          <w:bCs/>
          <w:sz w:val="24"/>
          <w:szCs w:val="24"/>
        </w:rPr>
        <w:t>will</w:t>
      </w:r>
      <w:r w:rsidR="00F65373" w:rsidRPr="001A4057">
        <w:rPr>
          <w:rFonts w:ascii="Tahoma" w:hAnsi="Tahoma" w:cs="Tahoma"/>
          <w:bCs/>
          <w:sz w:val="24"/>
          <w:szCs w:val="24"/>
        </w:rPr>
        <w:t xml:space="preserve"> put on my psychologist’s hat to explain t</w:t>
      </w:r>
      <w:r w:rsidR="00DB4B15" w:rsidRPr="001A4057">
        <w:rPr>
          <w:rFonts w:ascii="Tahoma" w:hAnsi="Tahoma" w:cs="Tahoma"/>
          <w:bCs/>
          <w:sz w:val="24"/>
          <w:szCs w:val="24"/>
        </w:rPr>
        <w:t>he interplay between two parts of the brain.</w:t>
      </w:r>
      <w:r w:rsidR="00164677" w:rsidRPr="001A4057">
        <w:rPr>
          <w:rFonts w:ascii="Tahoma" w:hAnsi="Tahoma" w:cs="Tahoma"/>
          <w:bCs/>
          <w:sz w:val="24"/>
          <w:szCs w:val="24"/>
        </w:rPr>
        <w:t xml:space="preserve"> Critical thinking is done by the frontal cortex—the last part of the brain to develop. One’s identity is bound primarily to the amygdala—one of the first parts of the brain to develop. </w:t>
      </w:r>
      <w:r w:rsidR="003B68DF" w:rsidRPr="001A4057">
        <w:rPr>
          <w:rFonts w:ascii="Tahoma" w:hAnsi="Tahoma" w:cs="Tahoma"/>
          <w:bCs/>
          <w:sz w:val="24"/>
          <w:szCs w:val="24"/>
        </w:rPr>
        <w:t>The job of the amygdala</w:t>
      </w:r>
      <w:r w:rsidR="00164677" w:rsidRPr="001A4057">
        <w:rPr>
          <w:rFonts w:ascii="Tahoma" w:hAnsi="Tahoma" w:cs="Tahoma"/>
          <w:bCs/>
          <w:sz w:val="24"/>
          <w:szCs w:val="24"/>
        </w:rPr>
        <w:t xml:space="preserve"> </w:t>
      </w:r>
      <w:r w:rsidR="003B68DF" w:rsidRPr="001A4057">
        <w:rPr>
          <w:rFonts w:ascii="Tahoma" w:hAnsi="Tahoma" w:cs="Tahoma"/>
          <w:bCs/>
          <w:sz w:val="24"/>
          <w:szCs w:val="24"/>
        </w:rPr>
        <w:t xml:space="preserve">is </w:t>
      </w:r>
      <w:r w:rsidR="00164677" w:rsidRPr="001A4057">
        <w:rPr>
          <w:rFonts w:ascii="Tahoma" w:hAnsi="Tahoma" w:cs="Tahoma"/>
          <w:bCs/>
          <w:sz w:val="24"/>
          <w:szCs w:val="24"/>
        </w:rPr>
        <w:t xml:space="preserve">to </w:t>
      </w:r>
      <w:r w:rsidR="00010623" w:rsidRPr="001A4057">
        <w:rPr>
          <w:rFonts w:ascii="Tahoma" w:hAnsi="Tahoma" w:cs="Tahoma"/>
          <w:bCs/>
          <w:sz w:val="24"/>
          <w:szCs w:val="24"/>
        </w:rPr>
        <w:t>e</w:t>
      </w:r>
      <w:r w:rsidR="00164677" w:rsidRPr="001A4057">
        <w:rPr>
          <w:rFonts w:ascii="Tahoma" w:hAnsi="Tahoma" w:cs="Tahoma"/>
          <w:bCs/>
          <w:sz w:val="24"/>
          <w:szCs w:val="24"/>
        </w:rPr>
        <w:t>nsure one’s physical and emotional survival</w:t>
      </w:r>
      <w:r w:rsidR="003F4F09" w:rsidRPr="001A4057">
        <w:rPr>
          <w:rFonts w:ascii="Tahoma" w:hAnsi="Tahoma" w:cs="Tahoma"/>
          <w:bCs/>
          <w:sz w:val="24"/>
          <w:szCs w:val="24"/>
        </w:rPr>
        <w:t xml:space="preserve"> of which one’s identity is a major part</w:t>
      </w:r>
      <w:r w:rsidR="00164677" w:rsidRPr="001A4057">
        <w:rPr>
          <w:rFonts w:ascii="Tahoma" w:hAnsi="Tahoma" w:cs="Tahoma"/>
          <w:bCs/>
          <w:sz w:val="24"/>
          <w:szCs w:val="24"/>
        </w:rPr>
        <w:t>.</w:t>
      </w:r>
      <w:r w:rsidR="00EA1007" w:rsidRPr="001A4057">
        <w:rPr>
          <w:rFonts w:ascii="Tahoma" w:hAnsi="Tahoma" w:cs="Tahoma"/>
          <w:bCs/>
          <w:sz w:val="24"/>
          <w:szCs w:val="24"/>
        </w:rPr>
        <w:t xml:space="preserve"> </w:t>
      </w:r>
    </w:p>
    <w:p w14:paraId="41442CA2" w14:textId="77777777" w:rsidR="00FF25F4" w:rsidRPr="001A4057" w:rsidRDefault="003825FF" w:rsidP="004B1683">
      <w:pPr>
        <w:contextualSpacing/>
        <w:jc w:val="left"/>
        <w:rPr>
          <w:rFonts w:ascii="Tahoma" w:hAnsi="Tahoma" w:cs="Tahoma"/>
          <w:bCs/>
          <w:sz w:val="24"/>
          <w:szCs w:val="24"/>
        </w:rPr>
      </w:pPr>
      <w:r w:rsidRPr="001A4057">
        <w:rPr>
          <w:rFonts w:ascii="Tahoma" w:hAnsi="Tahoma" w:cs="Tahoma"/>
          <w:bCs/>
          <w:sz w:val="24"/>
          <w:szCs w:val="24"/>
        </w:rPr>
        <w:tab/>
      </w:r>
    </w:p>
    <w:p w14:paraId="7CF3ABB4" w14:textId="58EEE4E8" w:rsidR="00EA1007" w:rsidRPr="001A4057" w:rsidRDefault="00EA1007" w:rsidP="004B1683">
      <w:pPr>
        <w:ind w:firstLine="720"/>
        <w:contextualSpacing/>
        <w:jc w:val="left"/>
        <w:rPr>
          <w:rFonts w:ascii="Tahoma" w:hAnsi="Tahoma" w:cs="Tahoma"/>
          <w:bCs/>
          <w:sz w:val="24"/>
          <w:szCs w:val="24"/>
        </w:rPr>
      </w:pPr>
      <w:r w:rsidRPr="001A4057">
        <w:rPr>
          <w:rFonts w:ascii="Tahoma" w:hAnsi="Tahoma" w:cs="Tahoma"/>
          <w:bCs/>
          <w:sz w:val="24"/>
          <w:szCs w:val="24"/>
        </w:rPr>
        <w:t>When one’s identity is threatened (ego, gender, family, race, caste, religion, political affiliation, etc.), the amygdala signals the adrenal glands to secrete adrenaline into the blood stream. This causes a state of high alert where body and mind are focused on escape by fight or flight.</w:t>
      </w:r>
      <w:r w:rsidR="005945EC" w:rsidRPr="001A4057">
        <w:rPr>
          <w:rFonts w:ascii="Tahoma" w:hAnsi="Tahoma" w:cs="Tahoma"/>
          <w:bCs/>
          <w:sz w:val="24"/>
          <w:szCs w:val="24"/>
        </w:rPr>
        <w:t xml:space="preserve"> </w:t>
      </w:r>
      <w:r w:rsidRPr="001A4057">
        <w:rPr>
          <w:rFonts w:ascii="Tahoma" w:hAnsi="Tahoma" w:cs="Tahoma"/>
          <w:bCs/>
          <w:sz w:val="24"/>
          <w:szCs w:val="24"/>
        </w:rPr>
        <w:t>To aid in this escape, the adrenaline impedes or even blocks access to the frontal cortex; it wants the threatened person to react, not think. Rarely,</w:t>
      </w:r>
      <w:r w:rsidR="003825FF" w:rsidRPr="001A4057">
        <w:rPr>
          <w:rFonts w:ascii="Tahoma" w:hAnsi="Tahoma" w:cs="Tahoma"/>
          <w:bCs/>
          <w:sz w:val="24"/>
          <w:szCs w:val="24"/>
        </w:rPr>
        <w:t xml:space="preserve"> </w:t>
      </w:r>
      <w:r w:rsidRPr="001A4057">
        <w:rPr>
          <w:rFonts w:ascii="Tahoma" w:hAnsi="Tahoma" w:cs="Tahoma"/>
          <w:bCs/>
          <w:sz w:val="24"/>
          <w:szCs w:val="24"/>
        </w:rPr>
        <w:t>however, does the adrenaline block the frontal cortex completely.</w:t>
      </w:r>
      <w:r w:rsidR="003825FF" w:rsidRPr="001A4057">
        <w:rPr>
          <w:rFonts w:ascii="Tahoma" w:hAnsi="Tahoma" w:cs="Tahoma"/>
          <w:bCs/>
          <w:sz w:val="24"/>
          <w:szCs w:val="24"/>
        </w:rPr>
        <w:t xml:space="preserve"> </w:t>
      </w:r>
      <w:r w:rsidR="007E098B">
        <w:rPr>
          <w:rFonts w:ascii="Tahoma" w:hAnsi="Tahoma" w:cs="Tahoma"/>
          <w:bCs/>
          <w:sz w:val="24"/>
          <w:szCs w:val="24"/>
        </w:rPr>
        <w:t>So when one’s</w:t>
      </w:r>
      <w:r w:rsidR="00435343">
        <w:rPr>
          <w:rFonts w:ascii="Tahoma" w:hAnsi="Tahoma" w:cs="Tahoma"/>
          <w:bCs/>
          <w:sz w:val="24"/>
          <w:szCs w:val="24"/>
        </w:rPr>
        <w:t xml:space="preserve"> belief system is threatened, t</w:t>
      </w:r>
      <w:r w:rsidRPr="001A4057">
        <w:rPr>
          <w:rFonts w:ascii="Tahoma" w:hAnsi="Tahoma" w:cs="Tahoma"/>
          <w:bCs/>
          <w:sz w:val="24"/>
          <w:szCs w:val="24"/>
        </w:rPr>
        <w:t xml:space="preserve">he amygdala maintains enough of a connection with the frontal cortex to marshal a host of “answers” which satisfy True Believers, but rarely anyone else. One “answer” in particular serves as a final barrier protecting one’s identity: the subjective authentication of one’s faith: one knows his/her faith is true because it feels true. When combined with other “answers,” this “answer” becomes a protective shield no rational argument can penetrate.  </w:t>
      </w:r>
      <w:bookmarkStart w:id="0" w:name="_Hlk54950629"/>
    </w:p>
    <w:bookmarkEnd w:id="0"/>
    <w:p w14:paraId="4855C338" w14:textId="77777777" w:rsidR="004D0201" w:rsidRPr="00013334" w:rsidRDefault="00AE5805" w:rsidP="001E16D9">
      <w:pPr>
        <w:jc w:val="center"/>
        <w:rPr>
          <w:rStyle w:val="Strong"/>
          <w:rFonts w:ascii="Tahoma" w:hAnsi="Tahoma" w:cs="Tahoma"/>
          <w:bCs w:val="0"/>
          <w:color w:val="008080"/>
          <w:sz w:val="24"/>
          <w:szCs w:val="24"/>
        </w:rPr>
      </w:pPr>
      <w:r w:rsidRPr="00013334">
        <w:rPr>
          <w:rStyle w:val="Strong"/>
          <w:rFonts w:ascii="Tahoma" w:hAnsi="Tahoma" w:cs="Tahoma"/>
          <w:bCs w:val="0"/>
          <w:color w:val="008080"/>
          <w:sz w:val="24"/>
          <w:szCs w:val="24"/>
        </w:rPr>
        <w:t xml:space="preserve">The </w:t>
      </w:r>
      <w:r w:rsidR="004D0201" w:rsidRPr="00013334">
        <w:rPr>
          <w:rStyle w:val="Strong"/>
          <w:rFonts w:ascii="Tahoma" w:hAnsi="Tahoma" w:cs="Tahoma"/>
          <w:bCs w:val="0"/>
          <w:color w:val="008080"/>
          <w:sz w:val="24"/>
          <w:szCs w:val="24"/>
        </w:rPr>
        <w:t>Subjective Authentication of One’s Faith</w:t>
      </w:r>
    </w:p>
    <w:p w14:paraId="0F4F7EDD" w14:textId="77777777" w:rsidR="0054299D" w:rsidRPr="001A4057" w:rsidRDefault="0054299D" w:rsidP="001E16D9">
      <w:pPr>
        <w:contextualSpacing/>
        <w:jc w:val="center"/>
        <w:rPr>
          <w:rStyle w:val="Strong"/>
          <w:rFonts w:ascii="Tahoma" w:hAnsi="Tahoma" w:cs="Tahoma"/>
          <w:b w:val="0"/>
          <w:sz w:val="24"/>
          <w:szCs w:val="24"/>
        </w:rPr>
      </w:pPr>
    </w:p>
    <w:p w14:paraId="1D2F17CF" w14:textId="197416E3" w:rsidR="003825FF" w:rsidRPr="001A4057" w:rsidRDefault="00164677" w:rsidP="004B1683">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Importantly, whether the path to faith is by imprinting or grafting, virtually all religions claim a subjective experience which authenticates the truth of their faith. So, </w:t>
      </w:r>
      <w:r w:rsidR="004D0201" w:rsidRPr="001A4057">
        <w:rPr>
          <w:rStyle w:val="Strong"/>
          <w:rFonts w:ascii="Tahoma" w:hAnsi="Tahoma" w:cs="Tahoma"/>
          <w:b w:val="0"/>
          <w:sz w:val="24"/>
          <w:szCs w:val="24"/>
        </w:rPr>
        <w:t xml:space="preserve">the ultimate assurance of </w:t>
      </w:r>
      <w:r w:rsidRPr="001A4057">
        <w:rPr>
          <w:rStyle w:val="Strong"/>
          <w:rFonts w:ascii="Tahoma" w:hAnsi="Tahoma" w:cs="Tahoma"/>
          <w:b w:val="0"/>
          <w:sz w:val="24"/>
          <w:szCs w:val="24"/>
        </w:rPr>
        <w:t>the truth of one’s faith</w:t>
      </w:r>
      <w:r w:rsidR="004D0201" w:rsidRPr="001A4057">
        <w:rPr>
          <w:rStyle w:val="Strong"/>
          <w:rFonts w:ascii="Tahoma" w:hAnsi="Tahoma" w:cs="Tahoma"/>
          <w:b w:val="0"/>
          <w:sz w:val="24"/>
          <w:szCs w:val="24"/>
        </w:rPr>
        <w:t xml:space="preserve"> come</w:t>
      </w:r>
      <w:r w:rsidR="00EC5405" w:rsidRPr="001A4057">
        <w:rPr>
          <w:rStyle w:val="Strong"/>
          <w:rFonts w:ascii="Tahoma" w:hAnsi="Tahoma" w:cs="Tahoma"/>
          <w:b w:val="0"/>
          <w:sz w:val="24"/>
          <w:szCs w:val="24"/>
        </w:rPr>
        <w:t>s</w:t>
      </w:r>
      <w:r w:rsidR="004D0201" w:rsidRPr="001A4057">
        <w:rPr>
          <w:rStyle w:val="Strong"/>
          <w:rFonts w:ascii="Tahoma" w:hAnsi="Tahoma" w:cs="Tahoma"/>
          <w:b w:val="0"/>
          <w:sz w:val="24"/>
          <w:szCs w:val="24"/>
        </w:rPr>
        <w:t xml:space="preserve"> from</w:t>
      </w:r>
      <w:r w:rsidRPr="001A4057">
        <w:rPr>
          <w:rStyle w:val="Strong"/>
          <w:rFonts w:ascii="Tahoma" w:hAnsi="Tahoma" w:cs="Tahoma"/>
          <w:b w:val="0"/>
          <w:sz w:val="24"/>
          <w:szCs w:val="24"/>
        </w:rPr>
        <w:t xml:space="preserve"> feeling it is true: “I just know in my heart it is true.” </w:t>
      </w:r>
      <w:r w:rsidR="00AC4CCD" w:rsidRPr="001A4057">
        <w:rPr>
          <w:rStyle w:val="Strong"/>
          <w:rFonts w:ascii="Tahoma" w:hAnsi="Tahoma" w:cs="Tahoma"/>
          <w:b w:val="0"/>
          <w:sz w:val="24"/>
          <w:szCs w:val="24"/>
        </w:rPr>
        <w:t>“</w:t>
      </w:r>
      <w:r w:rsidRPr="001A4057">
        <w:rPr>
          <w:rStyle w:val="Strong"/>
          <w:rFonts w:ascii="Tahoma" w:hAnsi="Tahoma" w:cs="Tahoma"/>
          <w:b w:val="0"/>
          <w:sz w:val="24"/>
          <w:szCs w:val="24"/>
        </w:rPr>
        <w:t>Critical thinking</w:t>
      </w:r>
      <w:r w:rsidR="00AC4CCD" w:rsidRPr="001A4057">
        <w:rPr>
          <w:rStyle w:val="Strong"/>
          <w:rFonts w:ascii="Tahoma" w:hAnsi="Tahoma" w:cs="Tahoma"/>
          <w:b w:val="0"/>
          <w:sz w:val="24"/>
          <w:szCs w:val="24"/>
        </w:rPr>
        <w:t>” then</w:t>
      </w:r>
      <w:r w:rsidRPr="001A4057">
        <w:rPr>
          <w:rStyle w:val="Strong"/>
          <w:rFonts w:ascii="Tahoma" w:hAnsi="Tahoma" w:cs="Tahoma"/>
          <w:b w:val="0"/>
          <w:sz w:val="24"/>
          <w:szCs w:val="24"/>
        </w:rPr>
        <w:t xml:space="preserve"> confirms what the heart</w:t>
      </w:r>
      <w:r w:rsidR="00AC4CCD" w:rsidRPr="001A4057">
        <w:rPr>
          <w:rStyle w:val="Strong"/>
          <w:rFonts w:ascii="Tahoma" w:hAnsi="Tahoma" w:cs="Tahoma"/>
          <w:b w:val="0"/>
          <w:sz w:val="24"/>
          <w:szCs w:val="24"/>
        </w:rPr>
        <w:t xml:space="preserve"> already</w:t>
      </w:r>
      <w:r w:rsidRPr="001A4057">
        <w:rPr>
          <w:rStyle w:val="Strong"/>
          <w:rFonts w:ascii="Tahoma" w:hAnsi="Tahoma" w:cs="Tahoma"/>
          <w:b w:val="0"/>
          <w:sz w:val="24"/>
          <w:szCs w:val="24"/>
        </w:rPr>
        <w:t xml:space="preserve"> </w:t>
      </w:r>
      <w:r w:rsidRPr="001A4057">
        <w:rPr>
          <w:rStyle w:val="Strong"/>
          <w:rFonts w:ascii="Tahoma" w:hAnsi="Tahoma" w:cs="Tahoma"/>
          <w:b w:val="0"/>
          <w:i/>
          <w:sz w:val="24"/>
          <w:szCs w:val="24"/>
        </w:rPr>
        <w:t>knows</w:t>
      </w:r>
      <w:r w:rsidRPr="001A4057">
        <w:rPr>
          <w:rStyle w:val="Strong"/>
          <w:rFonts w:ascii="Tahoma" w:hAnsi="Tahoma" w:cs="Tahoma"/>
          <w:b w:val="0"/>
          <w:sz w:val="24"/>
          <w:szCs w:val="24"/>
        </w:rPr>
        <w:t>. In his classic book, “The Varieties of Religious Experience</w:t>
      </w:r>
      <w:r w:rsidR="003825FF" w:rsidRPr="001A4057">
        <w:rPr>
          <w:rStyle w:val="Strong"/>
          <w:rFonts w:ascii="Tahoma" w:hAnsi="Tahoma" w:cs="Tahoma"/>
          <w:b w:val="0"/>
          <w:sz w:val="24"/>
          <w:szCs w:val="24"/>
        </w:rPr>
        <w:t>,”</w:t>
      </w:r>
      <w:r w:rsidRPr="001A4057">
        <w:rPr>
          <w:rStyle w:val="Strong"/>
          <w:rFonts w:ascii="Tahoma" w:hAnsi="Tahoma" w:cs="Tahoma"/>
          <w:b w:val="0"/>
          <w:sz w:val="24"/>
          <w:szCs w:val="24"/>
        </w:rPr>
        <w:t xml:space="preserve"> William James observed conversion experiences are essentially identical in all religions.</w:t>
      </w:r>
      <w:r w:rsidR="005945EC" w:rsidRPr="001A4057">
        <w:rPr>
          <w:rStyle w:val="Strong"/>
          <w:rFonts w:ascii="Tahoma" w:hAnsi="Tahoma" w:cs="Tahoma"/>
          <w:b w:val="0"/>
          <w:sz w:val="24"/>
          <w:szCs w:val="24"/>
        </w:rPr>
        <w:t xml:space="preserve"> </w:t>
      </w:r>
      <w:r w:rsidRPr="001A4057">
        <w:rPr>
          <w:rStyle w:val="Strong"/>
          <w:rFonts w:ascii="Tahoma" w:hAnsi="Tahoma" w:cs="Tahoma"/>
          <w:b w:val="0"/>
          <w:sz w:val="24"/>
          <w:szCs w:val="24"/>
        </w:rPr>
        <w:t>Of course, they all can’t be true.</w:t>
      </w:r>
      <w:r w:rsidR="003825FF" w:rsidRPr="001A4057">
        <w:rPr>
          <w:rStyle w:val="Strong"/>
          <w:rFonts w:ascii="Tahoma" w:hAnsi="Tahoma" w:cs="Tahoma"/>
          <w:b w:val="0"/>
          <w:sz w:val="24"/>
          <w:szCs w:val="24"/>
        </w:rPr>
        <w:t xml:space="preserve"> </w:t>
      </w:r>
    </w:p>
    <w:p w14:paraId="7FF290D3" w14:textId="77777777" w:rsidR="001857E3" w:rsidRPr="001A4057" w:rsidRDefault="003825FF" w:rsidP="004B1683">
      <w:pPr>
        <w:contextualSpacing/>
        <w:jc w:val="left"/>
        <w:rPr>
          <w:rStyle w:val="Strong"/>
          <w:rFonts w:ascii="Tahoma" w:hAnsi="Tahoma" w:cs="Tahoma"/>
          <w:b w:val="0"/>
          <w:sz w:val="24"/>
          <w:szCs w:val="24"/>
        </w:rPr>
      </w:pPr>
      <w:r w:rsidRPr="001A4057">
        <w:rPr>
          <w:rStyle w:val="Strong"/>
          <w:rFonts w:ascii="Tahoma" w:hAnsi="Tahoma" w:cs="Tahoma"/>
          <w:b w:val="0"/>
          <w:sz w:val="24"/>
          <w:szCs w:val="24"/>
        </w:rPr>
        <w:tab/>
      </w:r>
    </w:p>
    <w:p w14:paraId="32B11939" w14:textId="22F2A337" w:rsidR="00EE2620" w:rsidRPr="001A4057" w:rsidRDefault="00164677" w:rsidP="004B1683">
      <w:pPr>
        <w:ind w:firstLine="720"/>
        <w:contextualSpacing/>
        <w:jc w:val="left"/>
        <w:rPr>
          <w:rFonts w:ascii="Tahoma" w:hAnsi="Tahoma" w:cs="Tahoma"/>
          <w:bCs/>
          <w:sz w:val="24"/>
          <w:szCs w:val="24"/>
        </w:rPr>
      </w:pPr>
      <w:r w:rsidRPr="001A4057">
        <w:rPr>
          <w:rStyle w:val="Strong"/>
          <w:rFonts w:ascii="Tahoma" w:hAnsi="Tahoma" w:cs="Tahoma"/>
          <w:b w:val="0"/>
          <w:sz w:val="24"/>
          <w:szCs w:val="24"/>
        </w:rPr>
        <w:t>Christians are told, “</w:t>
      </w:r>
      <w:r w:rsidRPr="001A4057">
        <w:rPr>
          <w:rFonts w:ascii="Tahoma" w:hAnsi="Tahoma" w:cs="Tahoma"/>
          <w:sz w:val="24"/>
          <w:szCs w:val="24"/>
        </w:rPr>
        <w:t>The Spirit himself bears witness with our spirit that we are children of God” (Romans 8:16)</w:t>
      </w:r>
      <w:r w:rsidRPr="001A4057">
        <w:rPr>
          <w:rStyle w:val="Strong"/>
          <w:rFonts w:ascii="Tahoma" w:hAnsi="Tahoma" w:cs="Tahoma"/>
          <w:sz w:val="24"/>
          <w:szCs w:val="24"/>
        </w:rPr>
        <w:t xml:space="preserve">. </w:t>
      </w:r>
      <w:r w:rsidRPr="001A4057">
        <w:rPr>
          <w:rStyle w:val="Strong"/>
          <w:rFonts w:ascii="Tahoma" w:hAnsi="Tahoma" w:cs="Tahoma"/>
          <w:b w:val="0"/>
          <w:sz w:val="24"/>
          <w:szCs w:val="24"/>
        </w:rPr>
        <w:t xml:space="preserve">A thousand times over I have belted out the gospel </w:t>
      </w:r>
      <w:r w:rsidRPr="001A4057">
        <w:rPr>
          <w:rStyle w:val="Strong"/>
          <w:rFonts w:ascii="Tahoma" w:hAnsi="Tahoma" w:cs="Tahoma"/>
          <w:b w:val="0"/>
          <w:sz w:val="24"/>
          <w:szCs w:val="24"/>
        </w:rPr>
        <w:lastRenderedPageBreak/>
        <w:t xml:space="preserve">hymn </w:t>
      </w:r>
      <w:r w:rsidRPr="001A4057">
        <w:rPr>
          <w:rStyle w:val="Strong"/>
          <w:rFonts w:ascii="Tahoma" w:hAnsi="Tahoma" w:cs="Tahoma"/>
          <w:b w:val="0"/>
          <w:i/>
          <w:sz w:val="24"/>
          <w:szCs w:val="24"/>
        </w:rPr>
        <w:t>He Lives</w:t>
      </w:r>
      <w:r w:rsidRPr="001A4057">
        <w:rPr>
          <w:rStyle w:val="Strong"/>
          <w:rFonts w:ascii="Tahoma" w:hAnsi="Tahoma" w:cs="Tahoma"/>
          <w:b w:val="0"/>
          <w:sz w:val="24"/>
          <w:szCs w:val="24"/>
        </w:rPr>
        <w:t xml:space="preserve">: “You ask me how I know He lives; He lives within my heart.” </w:t>
      </w:r>
      <w:r w:rsidR="003825FF" w:rsidRPr="001A4057">
        <w:rPr>
          <w:rStyle w:val="Strong"/>
          <w:rFonts w:ascii="Tahoma" w:hAnsi="Tahoma" w:cs="Tahoma"/>
          <w:b w:val="0"/>
          <w:sz w:val="24"/>
          <w:szCs w:val="24"/>
        </w:rPr>
        <w:t>Well</w:t>
      </w:r>
      <w:r w:rsidR="005B2AE6">
        <w:rPr>
          <w:rStyle w:val="Strong"/>
          <w:rFonts w:ascii="Tahoma" w:hAnsi="Tahoma" w:cs="Tahoma"/>
          <w:b w:val="0"/>
          <w:sz w:val="24"/>
          <w:szCs w:val="24"/>
        </w:rPr>
        <w:t>-</w:t>
      </w:r>
      <w:r w:rsidR="00D87A7C">
        <w:rPr>
          <w:rStyle w:val="Strong"/>
          <w:rFonts w:ascii="Tahoma" w:hAnsi="Tahoma" w:cs="Tahoma"/>
          <w:b w:val="0"/>
          <w:sz w:val="24"/>
          <w:szCs w:val="24"/>
        </w:rPr>
        <w:t>known</w:t>
      </w:r>
      <w:r w:rsidR="007F5CA4" w:rsidRPr="001A4057">
        <w:rPr>
          <w:rStyle w:val="Strong"/>
          <w:rFonts w:ascii="Tahoma" w:hAnsi="Tahoma" w:cs="Tahoma"/>
          <w:b w:val="0"/>
          <w:sz w:val="24"/>
          <w:szCs w:val="24"/>
        </w:rPr>
        <w:t xml:space="preserve"> </w:t>
      </w:r>
      <w:r w:rsidRPr="001A4057">
        <w:rPr>
          <w:rStyle w:val="Strong"/>
          <w:rFonts w:ascii="Tahoma" w:hAnsi="Tahoma" w:cs="Tahoma"/>
          <w:b w:val="0"/>
          <w:sz w:val="24"/>
          <w:szCs w:val="24"/>
        </w:rPr>
        <w:t xml:space="preserve">Christian </w:t>
      </w:r>
      <w:r w:rsidR="007F5CA4" w:rsidRPr="001A4057">
        <w:rPr>
          <w:rStyle w:val="Strong"/>
          <w:rFonts w:ascii="Tahoma" w:hAnsi="Tahoma" w:cs="Tahoma"/>
          <w:b w:val="0"/>
          <w:sz w:val="24"/>
          <w:szCs w:val="24"/>
        </w:rPr>
        <w:t>scholar</w:t>
      </w:r>
      <w:r w:rsidRPr="001A4057">
        <w:rPr>
          <w:rStyle w:val="Strong"/>
          <w:rFonts w:ascii="Tahoma" w:hAnsi="Tahoma" w:cs="Tahoma"/>
          <w:b w:val="0"/>
          <w:sz w:val="24"/>
          <w:szCs w:val="24"/>
        </w:rPr>
        <w:t>, William Craig, asserts “the way we know Christianity to be true is by the self-authenticating witness of God’s Holy Spirit.” He goes so far as to claim this experience is so “immediate” and “unmistakable”</w:t>
      </w:r>
      <w:r w:rsidR="007F5CA4" w:rsidRPr="001A4057">
        <w:rPr>
          <w:rStyle w:val="Strong"/>
          <w:rFonts w:ascii="Tahoma" w:hAnsi="Tahoma" w:cs="Tahoma"/>
          <w:b w:val="0"/>
          <w:sz w:val="24"/>
          <w:szCs w:val="24"/>
        </w:rPr>
        <w:t xml:space="preserve"> that</w:t>
      </w:r>
      <w:r w:rsidRPr="001A4057">
        <w:rPr>
          <w:rStyle w:val="Strong"/>
          <w:rFonts w:ascii="Tahoma" w:hAnsi="Tahoma" w:cs="Tahoma"/>
          <w:b w:val="0"/>
          <w:sz w:val="24"/>
          <w:szCs w:val="24"/>
        </w:rPr>
        <w:t xml:space="preserve"> it rises to the level of “objective knowledge.” Craig explains: “I mean that the experience of the Holy Spirit is veridical [</w:t>
      </w:r>
      <w:r w:rsidRPr="001A4057">
        <w:rPr>
          <w:rStyle w:val="Strong"/>
          <w:rFonts w:ascii="Tahoma" w:hAnsi="Tahoma" w:cs="Tahoma"/>
          <w:b w:val="0"/>
          <w:i/>
          <w:sz w:val="24"/>
          <w:szCs w:val="24"/>
        </w:rPr>
        <w:t>truthful, trustworthy</w:t>
      </w:r>
      <w:r w:rsidRPr="001A4057">
        <w:rPr>
          <w:rStyle w:val="Strong"/>
          <w:rFonts w:ascii="Tahoma" w:hAnsi="Tahoma" w:cs="Tahoma"/>
          <w:b w:val="0"/>
          <w:sz w:val="24"/>
          <w:szCs w:val="24"/>
        </w:rPr>
        <w:t>—</w:t>
      </w:r>
      <w:r w:rsidR="007539D3" w:rsidRPr="001A4057">
        <w:rPr>
          <w:rStyle w:val="Strong"/>
          <w:rFonts w:ascii="Tahoma" w:hAnsi="Tahoma" w:cs="Tahoma"/>
          <w:b w:val="0"/>
          <w:sz w:val="24"/>
          <w:szCs w:val="24"/>
        </w:rPr>
        <w:t xml:space="preserve"> my </w:t>
      </w:r>
      <w:r w:rsidRPr="001A4057">
        <w:rPr>
          <w:rStyle w:val="Strong"/>
          <w:rFonts w:ascii="Tahoma" w:hAnsi="Tahoma" w:cs="Tahoma"/>
          <w:b w:val="0"/>
          <w:sz w:val="24"/>
          <w:szCs w:val="24"/>
        </w:rPr>
        <w:t xml:space="preserve">ital.] and unmistakable . . . for him who has it; that such a person does not need supplementary arguments of evidence in order to know and to know with confidence that he is in fact experiencing the Spirit of God; that such experience . . . is the immediate experiencing of God himself; . . . that such an experience provides one not only with a subjective assurance of Christianity’s truth, but with </w:t>
      </w:r>
      <w:r w:rsidRPr="001A4057">
        <w:rPr>
          <w:rStyle w:val="Strong"/>
          <w:rFonts w:ascii="Tahoma" w:hAnsi="Tahoma" w:cs="Tahoma"/>
          <w:b w:val="0"/>
          <w:i/>
          <w:sz w:val="24"/>
          <w:szCs w:val="24"/>
        </w:rPr>
        <w:t xml:space="preserve">objective knowledge of that truth </w:t>
      </w:r>
      <w:r w:rsidRPr="001A4057">
        <w:rPr>
          <w:rStyle w:val="Strong"/>
          <w:rFonts w:ascii="Tahoma" w:hAnsi="Tahoma" w:cs="Tahoma"/>
          <w:b w:val="0"/>
          <w:sz w:val="24"/>
          <w:szCs w:val="24"/>
        </w:rPr>
        <w:t>[my ital.]; and that arguments and evidence incompatible with that truth are overwhelmed by the experience of the Holy Spirit for him who attends fully to it.”</w:t>
      </w:r>
      <w:r w:rsidR="00931BA6" w:rsidRPr="001A4057">
        <w:rPr>
          <w:rStyle w:val="FootnoteReference"/>
          <w:rFonts w:ascii="Tahoma" w:hAnsi="Tahoma" w:cs="Tahoma"/>
          <w:bCs/>
          <w:sz w:val="24"/>
          <w:szCs w:val="24"/>
        </w:rPr>
        <w:footnoteReference w:id="1"/>
      </w:r>
      <w:r w:rsidR="00876EA8">
        <w:rPr>
          <w:rStyle w:val="Strong"/>
          <w:rFonts w:ascii="Tahoma" w:hAnsi="Tahoma" w:cs="Tahoma"/>
          <w:b w:val="0"/>
          <w:sz w:val="24"/>
          <w:szCs w:val="24"/>
        </w:rPr>
        <w:t xml:space="preserve"> </w:t>
      </w:r>
      <w:r w:rsidR="00AB698C">
        <w:rPr>
          <w:rStyle w:val="Strong"/>
          <w:rFonts w:ascii="Tahoma" w:hAnsi="Tahoma" w:cs="Tahoma"/>
          <w:b w:val="0"/>
          <w:sz w:val="24"/>
          <w:szCs w:val="24"/>
        </w:rPr>
        <w:t>I</w:t>
      </w:r>
      <w:r w:rsidR="00CB2520">
        <w:rPr>
          <w:rStyle w:val="Strong"/>
          <w:rFonts w:ascii="Tahoma" w:hAnsi="Tahoma" w:cs="Tahoma"/>
          <w:b w:val="0"/>
          <w:sz w:val="24"/>
          <w:szCs w:val="24"/>
        </w:rPr>
        <w:t>t goes without saying tha</w:t>
      </w:r>
      <w:r w:rsidR="001D6F63">
        <w:rPr>
          <w:rStyle w:val="Strong"/>
          <w:rFonts w:ascii="Tahoma" w:hAnsi="Tahoma" w:cs="Tahoma"/>
          <w:b w:val="0"/>
          <w:sz w:val="24"/>
          <w:szCs w:val="24"/>
        </w:rPr>
        <w:t xml:space="preserve">t the faithful of other religions </w:t>
      </w:r>
      <w:r w:rsidR="00DA5EF3">
        <w:rPr>
          <w:rStyle w:val="Strong"/>
          <w:rFonts w:ascii="Tahoma" w:hAnsi="Tahoma" w:cs="Tahoma"/>
          <w:b w:val="0"/>
          <w:sz w:val="24"/>
          <w:szCs w:val="24"/>
        </w:rPr>
        <w:t xml:space="preserve">claim the same thing. </w:t>
      </w:r>
    </w:p>
    <w:p w14:paraId="5F023F84" w14:textId="77777777" w:rsidR="00FF25F4" w:rsidRPr="001A4057" w:rsidRDefault="00EE2620" w:rsidP="004B1683">
      <w:pPr>
        <w:contextualSpacing/>
        <w:jc w:val="left"/>
        <w:rPr>
          <w:rFonts w:ascii="Tahoma" w:hAnsi="Tahoma" w:cs="Tahoma"/>
          <w:bCs/>
          <w:sz w:val="24"/>
          <w:szCs w:val="24"/>
        </w:rPr>
      </w:pPr>
      <w:r w:rsidRPr="001A4057">
        <w:rPr>
          <w:rFonts w:ascii="Tahoma" w:hAnsi="Tahoma" w:cs="Tahoma"/>
          <w:bCs/>
          <w:sz w:val="24"/>
          <w:szCs w:val="24"/>
        </w:rPr>
        <w:tab/>
      </w:r>
    </w:p>
    <w:p w14:paraId="34C8A4F9" w14:textId="677368DF" w:rsidR="002C5566" w:rsidRDefault="0074550D" w:rsidP="004B1683">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As mentioned above, </w:t>
      </w:r>
      <w:r w:rsidRPr="001A4057">
        <w:rPr>
          <w:rStyle w:val="Strong"/>
          <w:rFonts w:ascii="Tahoma" w:hAnsi="Tahoma" w:cs="Tahoma"/>
          <w:b w:val="0"/>
          <w:i/>
          <w:sz w:val="24"/>
          <w:szCs w:val="24"/>
        </w:rPr>
        <w:t>knowing</w:t>
      </w:r>
      <w:r w:rsidR="00164677" w:rsidRPr="001A4057">
        <w:rPr>
          <w:rStyle w:val="Strong"/>
          <w:rFonts w:ascii="Tahoma" w:hAnsi="Tahoma" w:cs="Tahoma"/>
          <w:b w:val="0"/>
          <w:sz w:val="24"/>
          <w:szCs w:val="24"/>
        </w:rPr>
        <w:t xml:space="preserve"> one’s faith is true because it feels true is the final protective barrier insulating the faithful from challenges to their core identity (in fact, rarely do the faithful admit any doubt whatsoever). </w:t>
      </w:r>
      <w:r w:rsidR="00164677" w:rsidRPr="001A4057">
        <w:rPr>
          <w:rFonts w:ascii="Tahoma" w:hAnsi="Tahoma" w:cs="Tahoma"/>
          <w:bCs/>
          <w:sz w:val="24"/>
          <w:szCs w:val="24"/>
        </w:rPr>
        <w:t>The point is that for the vast majority, faith is far more a matter of identity reinforced by culture</w:t>
      </w:r>
      <w:r w:rsidR="00AE5805" w:rsidRPr="001A4057">
        <w:rPr>
          <w:rFonts w:ascii="Tahoma" w:hAnsi="Tahoma" w:cs="Tahoma"/>
          <w:bCs/>
          <w:sz w:val="24"/>
          <w:szCs w:val="24"/>
        </w:rPr>
        <w:t xml:space="preserve">, feelings, and specious “answers” (in that order) </w:t>
      </w:r>
      <w:r w:rsidR="00164677" w:rsidRPr="001A4057">
        <w:rPr>
          <w:rFonts w:ascii="Tahoma" w:hAnsi="Tahoma" w:cs="Tahoma"/>
          <w:bCs/>
          <w:sz w:val="24"/>
          <w:szCs w:val="24"/>
        </w:rPr>
        <w:t xml:space="preserve">than a decision arrived at by critical thinking. This is why intellectual arguments against </w:t>
      </w:r>
      <w:r w:rsidR="00F0653C" w:rsidRPr="001A4057">
        <w:rPr>
          <w:rFonts w:ascii="Tahoma" w:hAnsi="Tahoma" w:cs="Tahoma"/>
          <w:bCs/>
          <w:sz w:val="24"/>
          <w:szCs w:val="24"/>
        </w:rPr>
        <w:t>someo</w:t>
      </w:r>
      <w:r w:rsidR="001B4B9F" w:rsidRPr="001A4057">
        <w:rPr>
          <w:rFonts w:ascii="Tahoma" w:hAnsi="Tahoma" w:cs="Tahoma"/>
          <w:bCs/>
          <w:sz w:val="24"/>
          <w:szCs w:val="24"/>
        </w:rPr>
        <w:t xml:space="preserve">ne’s </w:t>
      </w:r>
      <w:r w:rsidR="00164677" w:rsidRPr="001A4057">
        <w:rPr>
          <w:rFonts w:ascii="Tahoma" w:hAnsi="Tahoma" w:cs="Tahoma"/>
          <w:bCs/>
          <w:sz w:val="24"/>
          <w:szCs w:val="24"/>
        </w:rPr>
        <w:t>religion are rarely productive.</w:t>
      </w:r>
      <w:r w:rsidR="005945EC" w:rsidRPr="001A4057">
        <w:rPr>
          <w:rFonts w:ascii="Tahoma" w:hAnsi="Tahoma" w:cs="Tahoma"/>
          <w:bCs/>
          <w:sz w:val="24"/>
          <w:szCs w:val="24"/>
        </w:rPr>
        <w:t xml:space="preserve"> </w:t>
      </w:r>
      <w:r w:rsidR="00986527">
        <w:rPr>
          <w:rFonts w:ascii="Tahoma" w:hAnsi="Tahoma" w:cs="Tahoma"/>
          <w:bCs/>
          <w:sz w:val="24"/>
          <w:szCs w:val="24"/>
        </w:rPr>
        <w:t xml:space="preserve">To paraphrase </w:t>
      </w:r>
      <w:r w:rsidR="001F739D" w:rsidRPr="001A4057">
        <w:rPr>
          <w:rFonts w:ascii="Tahoma" w:hAnsi="Tahoma" w:cs="Tahoma"/>
          <w:bCs/>
          <w:sz w:val="24"/>
          <w:szCs w:val="24"/>
        </w:rPr>
        <w:t xml:space="preserve">the words of </w:t>
      </w:r>
      <w:r w:rsidR="007B6CBF">
        <w:rPr>
          <w:rFonts w:ascii="Tahoma" w:hAnsi="Tahoma" w:cs="Tahoma"/>
          <w:bCs/>
          <w:sz w:val="24"/>
          <w:szCs w:val="24"/>
        </w:rPr>
        <w:t>Anglo</w:t>
      </w:r>
      <w:r w:rsidR="005B6A69">
        <w:rPr>
          <w:rFonts w:ascii="Tahoma" w:hAnsi="Tahoma" w:cs="Tahoma"/>
          <w:bCs/>
          <w:sz w:val="24"/>
          <w:szCs w:val="24"/>
        </w:rPr>
        <w:t>-Irish satirist, Jonathan Swift,</w:t>
      </w:r>
      <w:r w:rsidR="001F739D" w:rsidRPr="001A4057">
        <w:rPr>
          <w:rFonts w:ascii="Tahoma" w:hAnsi="Tahoma" w:cs="Tahoma"/>
          <w:bCs/>
          <w:sz w:val="24"/>
          <w:szCs w:val="24"/>
        </w:rPr>
        <w:t xml:space="preserve"> “You can’t reason people out of </w:t>
      </w:r>
      <w:r w:rsidR="000626F9" w:rsidRPr="001A4057">
        <w:rPr>
          <w:rFonts w:ascii="Tahoma" w:hAnsi="Tahoma" w:cs="Tahoma"/>
          <w:bCs/>
          <w:sz w:val="24"/>
          <w:szCs w:val="24"/>
        </w:rPr>
        <w:t>something</w:t>
      </w:r>
      <w:r w:rsidR="001F739D" w:rsidRPr="001A4057">
        <w:rPr>
          <w:rFonts w:ascii="Tahoma" w:hAnsi="Tahoma" w:cs="Tahoma"/>
          <w:bCs/>
          <w:sz w:val="24"/>
          <w:szCs w:val="24"/>
        </w:rPr>
        <w:t xml:space="preserve"> they weren’t reasoned into in the first place.”</w:t>
      </w:r>
      <w:r w:rsidR="008C4F87" w:rsidRPr="001A4057">
        <w:rPr>
          <w:rFonts w:ascii="Tahoma" w:hAnsi="Tahoma" w:cs="Tahoma"/>
          <w:bCs/>
          <w:sz w:val="24"/>
          <w:szCs w:val="24"/>
        </w:rPr>
        <w:t xml:space="preserve"> </w:t>
      </w:r>
      <w:r w:rsidR="00164677" w:rsidRPr="001A4057">
        <w:rPr>
          <w:rFonts w:ascii="Tahoma" w:hAnsi="Tahoma" w:cs="Tahoma"/>
          <w:bCs/>
          <w:sz w:val="24"/>
          <w:szCs w:val="24"/>
        </w:rPr>
        <w:t xml:space="preserve">What intellectual argument can compete with </w:t>
      </w:r>
      <w:r w:rsidR="00164677" w:rsidRPr="001A4057">
        <w:rPr>
          <w:rStyle w:val="Strong"/>
          <w:rFonts w:ascii="Tahoma" w:hAnsi="Tahoma" w:cs="Tahoma"/>
          <w:b w:val="0"/>
          <w:sz w:val="24"/>
          <w:szCs w:val="24"/>
        </w:rPr>
        <w:t>“</w:t>
      </w:r>
      <w:r w:rsidR="00164677" w:rsidRPr="001A4057">
        <w:rPr>
          <w:rStyle w:val="Strong"/>
          <w:rFonts w:ascii="Tahoma" w:hAnsi="Tahoma" w:cs="Tahoma"/>
          <w:b w:val="0"/>
          <w:i/>
          <w:iCs/>
          <w:sz w:val="24"/>
          <w:szCs w:val="24"/>
        </w:rPr>
        <w:t xml:space="preserve">I am </w:t>
      </w:r>
      <w:r w:rsidR="00164677" w:rsidRPr="001A4057">
        <w:rPr>
          <w:rStyle w:val="Strong"/>
          <w:rFonts w:ascii="Tahoma" w:hAnsi="Tahoma" w:cs="Tahoma"/>
          <w:b w:val="0"/>
          <w:sz w:val="24"/>
          <w:szCs w:val="24"/>
        </w:rPr>
        <w:t xml:space="preserve">a </w:t>
      </w:r>
      <w:r w:rsidR="001B4B9F" w:rsidRPr="001A4057">
        <w:rPr>
          <w:rStyle w:val="Strong"/>
          <w:rFonts w:ascii="Tahoma" w:hAnsi="Tahoma" w:cs="Tahoma"/>
          <w:b w:val="0"/>
          <w:sz w:val="24"/>
          <w:szCs w:val="24"/>
        </w:rPr>
        <w:t>Muslim/</w:t>
      </w:r>
      <w:r w:rsidR="00164677" w:rsidRPr="001A4057">
        <w:rPr>
          <w:rStyle w:val="Strong"/>
          <w:rFonts w:ascii="Tahoma" w:hAnsi="Tahoma" w:cs="Tahoma"/>
          <w:b w:val="0"/>
          <w:sz w:val="24"/>
          <w:szCs w:val="24"/>
        </w:rPr>
        <w:t>Hindu</w:t>
      </w:r>
      <w:r w:rsidR="001B4B9F" w:rsidRPr="001A4057">
        <w:rPr>
          <w:rStyle w:val="Strong"/>
          <w:rFonts w:ascii="Tahoma" w:hAnsi="Tahoma" w:cs="Tahoma"/>
          <w:b w:val="0"/>
          <w:sz w:val="24"/>
          <w:szCs w:val="24"/>
        </w:rPr>
        <w:t>/Jew</w:t>
      </w:r>
      <w:r w:rsidR="009C2A82" w:rsidRPr="001A4057">
        <w:rPr>
          <w:rStyle w:val="Strong"/>
          <w:rFonts w:ascii="Tahoma" w:hAnsi="Tahoma" w:cs="Tahoma"/>
          <w:b w:val="0"/>
          <w:sz w:val="24"/>
          <w:szCs w:val="24"/>
        </w:rPr>
        <w:t>/Christ</w:t>
      </w:r>
      <w:r w:rsidR="0078732D" w:rsidRPr="001A4057">
        <w:rPr>
          <w:rStyle w:val="Strong"/>
          <w:rFonts w:ascii="Tahoma" w:hAnsi="Tahoma" w:cs="Tahoma"/>
          <w:b w:val="0"/>
          <w:sz w:val="24"/>
          <w:szCs w:val="24"/>
        </w:rPr>
        <w:t>ia</w:t>
      </w:r>
      <w:r w:rsidR="009C2A82" w:rsidRPr="001A4057">
        <w:rPr>
          <w:rStyle w:val="Strong"/>
          <w:rFonts w:ascii="Tahoma" w:hAnsi="Tahoma" w:cs="Tahoma"/>
          <w:b w:val="0"/>
          <w:sz w:val="24"/>
          <w:szCs w:val="24"/>
        </w:rPr>
        <w:t>n</w:t>
      </w:r>
      <w:r w:rsidR="001B4B9F" w:rsidRPr="001A4057">
        <w:rPr>
          <w:rStyle w:val="Strong"/>
          <w:rFonts w:ascii="Tahoma" w:hAnsi="Tahoma" w:cs="Tahoma"/>
          <w:b w:val="0"/>
          <w:sz w:val="24"/>
          <w:szCs w:val="24"/>
        </w:rPr>
        <w:t>,</w:t>
      </w:r>
      <w:r w:rsidR="00164677" w:rsidRPr="001A4057">
        <w:rPr>
          <w:rStyle w:val="Strong"/>
          <w:rFonts w:ascii="Tahoma" w:hAnsi="Tahoma" w:cs="Tahoma"/>
          <w:b w:val="0"/>
          <w:sz w:val="24"/>
          <w:szCs w:val="24"/>
        </w:rPr>
        <w:t>”</w:t>
      </w:r>
      <w:r w:rsidR="00164677" w:rsidRPr="001A4057">
        <w:rPr>
          <w:rFonts w:ascii="Tahoma" w:hAnsi="Tahoma" w:cs="Tahoma"/>
          <w:bCs/>
          <w:sz w:val="24"/>
          <w:szCs w:val="24"/>
        </w:rPr>
        <w:t xml:space="preserve"> </w:t>
      </w:r>
      <w:proofErr w:type="gramStart"/>
      <w:r w:rsidR="00164677" w:rsidRPr="001A4057">
        <w:rPr>
          <w:rFonts w:ascii="Tahoma" w:hAnsi="Tahoma" w:cs="Tahoma"/>
          <w:bCs/>
          <w:sz w:val="24"/>
          <w:szCs w:val="24"/>
        </w:rPr>
        <w:t>or</w:t>
      </w:r>
      <w:r w:rsidR="001B4B9F" w:rsidRPr="001A4057">
        <w:rPr>
          <w:rFonts w:ascii="Tahoma" w:hAnsi="Tahoma" w:cs="Tahoma"/>
          <w:bCs/>
          <w:sz w:val="24"/>
          <w:szCs w:val="24"/>
        </w:rPr>
        <w:t>,</w:t>
      </w:r>
      <w:proofErr w:type="gramEnd"/>
      <w:r w:rsidR="00164677" w:rsidRPr="001A4057">
        <w:rPr>
          <w:rFonts w:ascii="Tahoma" w:hAnsi="Tahoma" w:cs="Tahoma"/>
          <w:bCs/>
          <w:sz w:val="24"/>
          <w:szCs w:val="24"/>
        </w:rPr>
        <w:t xml:space="preserve"> “I </w:t>
      </w:r>
      <w:r w:rsidR="00164677" w:rsidRPr="001A4057">
        <w:rPr>
          <w:rStyle w:val="Strong"/>
          <w:rFonts w:ascii="Tahoma" w:hAnsi="Tahoma" w:cs="Tahoma"/>
          <w:b w:val="0"/>
          <w:sz w:val="24"/>
          <w:szCs w:val="24"/>
        </w:rPr>
        <w:t xml:space="preserve">just know in my heart it is true”? </w:t>
      </w:r>
    </w:p>
    <w:p w14:paraId="74C2060A" w14:textId="77777777" w:rsidR="00173808" w:rsidRPr="001A4057" w:rsidRDefault="00173808" w:rsidP="004B1683">
      <w:pPr>
        <w:ind w:firstLine="720"/>
        <w:contextualSpacing/>
        <w:jc w:val="left"/>
        <w:rPr>
          <w:rStyle w:val="Strong"/>
          <w:rFonts w:ascii="Tahoma" w:hAnsi="Tahoma" w:cs="Tahoma"/>
          <w:b w:val="0"/>
          <w:sz w:val="24"/>
          <w:szCs w:val="24"/>
        </w:rPr>
      </w:pPr>
    </w:p>
    <w:p w14:paraId="4F215BF3" w14:textId="7F3BD0DD" w:rsidR="009C2A82" w:rsidRPr="001A4057" w:rsidRDefault="00164677" w:rsidP="004B1683">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I know, because I was a poster child for “I am a </w:t>
      </w:r>
      <w:proofErr w:type="gramStart"/>
      <w:r w:rsidRPr="001A4057">
        <w:rPr>
          <w:rStyle w:val="Strong"/>
          <w:rFonts w:ascii="Tahoma" w:hAnsi="Tahoma" w:cs="Tahoma"/>
          <w:b w:val="0"/>
          <w:sz w:val="24"/>
          <w:szCs w:val="24"/>
        </w:rPr>
        <w:t>Christian</w:t>
      </w:r>
      <w:proofErr w:type="gramEnd"/>
      <w:r w:rsidR="009C2A82" w:rsidRPr="001A4057">
        <w:rPr>
          <w:rStyle w:val="Strong"/>
          <w:rFonts w:ascii="Tahoma" w:hAnsi="Tahoma" w:cs="Tahoma"/>
          <w:b w:val="0"/>
          <w:sz w:val="24"/>
          <w:szCs w:val="24"/>
        </w:rPr>
        <w:t xml:space="preserve"> and I just know it’s true</w:t>
      </w:r>
      <w:r w:rsidRPr="001A4057">
        <w:rPr>
          <w:rStyle w:val="Strong"/>
          <w:rFonts w:ascii="Tahoma" w:hAnsi="Tahoma" w:cs="Tahoma"/>
          <w:b w:val="0"/>
          <w:sz w:val="24"/>
          <w:szCs w:val="24"/>
        </w:rPr>
        <w:t>.”</w:t>
      </w:r>
      <w:r w:rsidRPr="001A4057">
        <w:rPr>
          <w:rStyle w:val="Strong"/>
          <w:rFonts w:ascii="Tahoma" w:hAnsi="Tahoma" w:cs="Tahoma"/>
          <w:sz w:val="24"/>
          <w:szCs w:val="24"/>
        </w:rPr>
        <w:t xml:space="preserve"> </w:t>
      </w:r>
      <w:bookmarkStart w:id="1" w:name="_Hlk525560791"/>
      <w:r w:rsidR="00935BFD" w:rsidRPr="001A4057">
        <w:rPr>
          <w:rStyle w:val="Strong"/>
          <w:rFonts w:ascii="Tahoma" w:hAnsi="Tahoma" w:cs="Tahoma"/>
          <w:b w:val="0"/>
          <w:bCs w:val="0"/>
          <w:sz w:val="24"/>
          <w:szCs w:val="24"/>
        </w:rPr>
        <w:t xml:space="preserve">My </w:t>
      </w:r>
      <w:r w:rsidR="005D155C" w:rsidRPr="001A4057">
        <w:rPr>
          <w:rStyle w:val="Strong"/>
          <w:rFonts w:ascii="Tahoma" w:hAnsi="Tahoma" w:cs="Tahoma"/>
          <w:b w:val="0"/>
          <w:bCs w:val="0"/>
          <w:sz w:val="24"/>
          <w:szCs w:val="24"/>
        </w:rPr>
        <w:t xml:space="preserve">former </w:t>
      </w:r>
      <w:r w:rsidR="00935BFD" w:rsidRPr="001A4057">
        <w:rPr>
          <w:rStyle w:val="Strong"/>
          <w:rFonts w:ascii="Tahoma" w:hAnsi="Tahoma" w:cs="Tahoma"/>
          <w:b w:val="0"/>
          <w:bCs w:val="0"/>
          <w:sz w:val="24"/>
          <w:szCs w:val="24"/>
        </w:rPr>
        <w:t xml:space="preserve">certainty is humbling and sobering. </w:t>
      </w:r>
      <w:r w:rsidR="00372C89" w:rsidRPr="001A4057">
        <w:rPr>
          <w:rStyle w:val="Strong"/>
          <w:rFonts w:ascii="Tahoma" w:hAnsi="Tahoma" w:cs="Tahoma"/>
          <w:b w:val="0"/>
          <w:bCs w:val="0"/>
          <w:sz w:val="24"/>
          <w:szCs w:val="24"/>
        </w:rPr>
        <w:t xml:space="preserve">The words of Charles Darwin in </w:t>
      </w:r>
      <w:r w:rsidR="00372C89" w:rsidRPr="001A4057">
        <w:rPr>
          <w:rStyle w:val="Strong"/>
          <w:rFonts w:ascii="Tahoma" w:hAnsi="Tahoma" w:cs="Tahoma"/>
          <w:b w:val="0"/>
          <w:bCs w:val="0"/>
          <w:i/>
          <w:iCs/>
          <w:sz w:val="24"/>
          <w:szCs w:val="24"/>
        </w:rPr>
        <w:t>The Descent of Man</w:t>
      </w:r>
      <w:r w:rsidR="00372C89" w:rsidRPr="001A4057">
        <w:rPr>
          <w:rStyle w:val="Strong"/>
          <w:rFonts w:ascii="Tahoma" w:hAnsi="Tahoma" w:cs="Tahoma"/>
          <w:b w:val="0"/>
          <w:bCs w:val="0"/>
          <w:sz w:val="24"/>
          <w:szCs w:val="24"/>
        </w:rPr>
        <w:t xml:space="preserve"> ring true: “Ignorance more frequently begets confidence that does knowledge.”</w:t>
      </w:r>
      <w:r w:rsidR="005945EC" w:rsidRPr="001A4057">
        <w:rPr>
          <w:rStyle w:val="Strong"/>
          <w:rFonts w:ascii="Tahoma" w:hAnsi="Tahoma" w:cs="Tahoma"/>
          <w:b w:val="0"/>
          <w:bCs w:val="0"/>
          <w:sz w:val="24"/>
          <w:szCs w:val="24"/>
        </w:rPr>
        <w:t xml:space="preserve"> </w:t>
      </w:r>
      <w:r w:rsidR="00BA7A89" w:rsidRPr="001A4057">
        <w:rPr>
          <w:rStyle w:val="Strong"/>
          <w:rFonts w:ascii="Tahoma" w:hAnsi="Tahoma" w:cs="Tahoma"/>
          <w:b w:val="0"/>
          <w:bCs w:val="0"/>
          <w:sz w:val="24"/>
          <w:szCs w:val="24"/>
        </w:rPr>
        <w:t>More recently</w:t>
      </w:r>
      <w:r w:rsidR="0055500D" w:rsidRPr="001A4057">
        <w:rPr>
          <w:rStyle w:val="Strong"/>
          <w:rFonts w:ascii="Tahoma" w:hAnsi="Tahoma" w:cs="Tahoma"/>
          <w:b w:val="0"/>
          <w:bCs w:val="0"/>
          <w:sz w:val="24"/>
          <w:szCs w:val="24"/>
        </w:rPr>
        <w:t xml:space="preserve">, </w:t>
      </w:r>
      <w:r w:rsidR="006D0230" w:rsidRPr="001A4057">
        <w:rPr>
          <w:rStyle w:val="Strong"/>
          <w:rFonts w:ascii="Tahoma" w:hAnsi="Tahoma" w:cs="Tahoma"/>
          <w:b w:val="0"/>
          <w:bCs w:val="0"/>
          <w:sz w:val="24"/>
          <w:szCs w:val="24"/>
        </w:rPr>
        <w:t>Nobel Prize</w:t>
      </w:r>
      <w:r w:rsidR="001B357C" w:rsidRPr="001A4057">
        <w:rPr>
          <w:rStyle w:val="Strong"/>
          <w:rFonts w:ascii="Tahoma" w:hAnsi="Tahoma" w:cs="Tahoma"/>
          <w:b w:val="0"/>
          <w:bCs w:val="0"/>
          <w:sz w:val="24"/>
          <w:szCs w:val="24"/>
        </w:rPr>
        <w:t xml:space="preserve"> recipient, </w:t>
      </w:r>
      <w:bookmarkStart w:id="2" w:name="_Hlk213258612"/>
      <w:r w:rsidR="001B357C" w:rsidRPr="001A4057">
        <w:rPr>
          <w:rStyle w:val="Strong"/>
          <w:rFonts w:ascii="Tahoma" w:hAnsi="Tahoma" w:cs="Tahoma"/>
          <w:b w:val="0"/>
          <w:bCs w:val="0"/>
          <w:sz w:val="24"/>
          <w:szCs w:val="24"/>
        </w:rPr>
        <w:t>Daniel Kah</w:t>
      </w:r>
      <w:r w:rsidR="008D1560" w:rsidRPr="001A4057">
        <w:rPr>
          <w:rStyle w:val="Strong"/>
          <w:rFonts w:ascii="Tahoma" w:hAnsi="Tahoma" w:cs="Tahoma"/>
          <w:b w:val="0"/>
          <w:bCs w:val="0"/>
          <w:sz w:val="24"/>
          <w:szCs w:val="24"/>
        </w:rPr>
        <w:t xml:space="preserve">neman, </w:t>
      </w:r>
      <w:r w:rsidR="00A941E5" w:rsidRPr="001A4057">
        <w:rPr>
          <w:rStyle w:val="Strong"/>
          <w:rFonts w:ascii="Tahoma" w:hAnsi="Tahoma" w:cs="Tahoma"/>
          <w:b w:val="0"/>
          <w:bCs w:val="0"/>
          <w:sz w:val="24"/>
          <w:szCs w:val="24"/>
        </w:rPr>
        <w:t xml:space="preserve">in his book, </w:t>
      </w:r>
      <w:r w:rsidR="00A941E5" w:rsidRPr="001A4057">
        <w:rPr>
          <w:rStyle w:val="Strong"/>
          <w:rFonts w:ascii="Tahoma" w:hAnsi="Tahoma" w:cs="Tahoma"/>
          <w:b w:val="0"/>
          <w:bCs w:val="0"/>
          <w:i/>
          <w:iCs/>
          <w:sz w:val="24"/>
          <w:szCs w:val="24"/>
        </w:rPr>
        <w:t>Thinking</w:t>
      </w:r>
      <w:r w:rsidR="00E466AC" w:rsidRPr="001A4057">
        <w:rPr>
          <w:rStyle w:val="Strong"/>
          <w:rFonts w:ascii="Tahoma" w:hAnsi="Tahoma" w:cs="Tahoma"/>
          <w:b w:val="0"/>
          <w:bCs w:val="0"/>
          <w:i/>
          <w:iCs/>
          <w:sz w:val="24"/>
          <w:szCs w:val="24"/>
        </w:rPr>
        <w:t>,</w:t>
      </w:r>
      <w:r w:rsidR="00A941E5" w:rsidRPr="001A4057">
        <w:rPr>
          <w:rStyle w:val="Strong"/>
          <w:rFonts w:ascii="Tahoma" w:hAnsi="Tahoma" w:cs="Tahoma"/>
          <w:b w:val="0"/>
          <w:bCs w:val="0"/>
          <w:i/>
          <w:iCs/>
          <w:sz w:val="24"/>
          <w:szCs w:val="24"/>
        </w:rPr>
        <w:t xml:space="preserve"> Fast</w:t>
      </w:r>
      <w:r w:rsidR="00E466AC" w:rsidRPr="001A4057">
        <w:rPr>
          <w:rStyle w:val="Strong"/>
          <w:rFonts w:ascii="Tahoma" w:hAnsi="Tahoma" w:cs="Tahoma"/>
          <w:b w:val="0"/>
          <w:bCs w:val="0"/>
          <w:i/>
          <w:iCs/>
          <w:sz w:val="24"/>
          <w:szCs w:val="24"/>
        </w:rPr>
        <w:t xml:space="preserve"> and</w:t>
      </w:r>
      <w:r w:rsidR="00A941E5" w:rsidRPr="001A4057">
        <w:rPr>
          <w:rStyle w:val="Strong"/>
          <w:rFonts w:ascii="Tahoma" w:hAnsi="Tahoma" w:cs="Tahoma"/>
          <w:b w:val="0"/>
          <w:bCs w:val="0"/>
          <w:i/>
          <w:iCs/>
          <w:sz w:val="24"/>
          <w:szCs w:val="24"/>
        </w:rPr>
        <w:t xml:space="preserve"> Slow</w:t>
      </w:r>
      <w:r w:rsidR="00A941E5" w:rsidRPr="001A4057">
        <w:rPr>
          <w:rStyle w:val="Strong"/>
          <w:rFonts w:ascii="Tahoma" w:hAnsi="Tahoma" w:cs="Tahoma"/>
          <w:b w:val="0"/>
          <w:bCs w:val="0"/>
          <w:sz w:val="24"/>
          <w:szCs w:val="24"/>
        </w:rPr>
        <w:t>,</w:t>
      </w:r>
      <w:bookmarkEnd w:id="2"/>
      <w:r w:rsidR="00A941E5" w:rsidRPr="001A4057">
        <w:rPr>
          <w:rStyle w:val="Strong"/>
          <w:rFonts w:ascii="Tahoma" w:hAnsi="Tahoma" w:cs="Tahoma"/>
          <w:b w:val="0"/>
          <w:bCs w:val="0"/>
          <w:sz w:val="24"/>
          <w:szCs w:val="24"/>
        </w:rPr>
        <w:t xml:space="preserve"> </w:t>
      </w:r>
      <w:r w:rsidR="00CA164D" w:rsidRPr="001A4057">
        <w:rPr>
          <w:rStyle w:val="Strong"/>
          <w:rFonts w:ascii="Tahoma" w:hAnsi="Tahoma" w:cs="Tahoma"/>
          <w:b w:val="0"/>
          <w:bCs w:val="0"/>
          <w:sz w:val="24"/>
          <w:szCs w:val="24"/>
        </w:rPr>
        <w:t>lamented</w:t>
      </w:r>
      <w:r w:rsidR="000527BC" w:rsidRPr="001A4057">
        <w:rPr>
          <w:rStyle w:val="Strong"/>
          <w:rFonts w:ascii="Tahoma" w:hAnsi="Tahoma" w:cs="Tahoma"/>
          <w:b w:val="0"/>
          <w:bCs w:val="0"/>
          <w:sz w:val="24"/>
          <w:szCs w:val="24"/>
        </w:rPr>
        <w:t xml:space="preserve"> “our almost unlimited ability to ignore our ignorance</w:t>
      </w:r>
      <w:r w:rsidR="00492EC6" w:rsidRPr="001A4057">
        <w:rPr>
          <w:rStyle w:val="Strong"/>
          <w:rFonts w:ascii="Tahoma" w:hAnsi="Tahoma" w:cs="Tahoma"/>
          <w:b w:val="0"/>
          <w:bCs w:val="0"/>
          <w:sz w:val="24"/>
          <w:szCs w:val="24"/>
        </w:rPr>
        <w:t>” (p. 201).</w:t>
      </w:r>
      <w:r w:rsidR="005945EC" w:rsidRPr="001A4057">
        <w:rPr>
          <w:rStyle w:val="Strong"/>
          <w:rFonts w:ascii="Tahoma" w:hAnsi="Tahoma" w:cs="Tahoma"/>
          <w:b w:val="0"/>
          <w:bCs w:val="0"/>
          <w:sz w:val="24"/>
          <w:szCs w:val="24"/>
        </w:rPr>
        <w:t xml:space="preserve"> </w:t>
      </w:r>
      <w:r w:rsidR="00935BFD" w:rsidRPr="001A4057">
        <w:rPr>
          <w:rStyle w:val="Strong"/>
          <w:rFonts w:ascii="Tahoma" w:hAnsi="Tahoma" w:cs="Tahoma"/>
          <w:b w:val="0"/>
          <w:bCs w:val="0"/>
          <w:sz w:val="24"/>
          <w:szCs w:val="24"/>
        </w:rPr>
        <w:t xml:space="preserve">Sadly, I identify with </w:t>
      </w:r>
      <w:r w:rsidR="00DD0726" w:rsidRPr="001A4057">
        <w:rPr>
          <w:rStyle w:val="Strong"/>
          <w:rFonts w:ascii="Tahoma" w:hAnsi="Tahoma" w:cs="Tahoma"/>
          <w:b w:val="0"/>
          <w:sz w:val="24"/>
          <w:szCs w:val="24"/>
        </w:rPr>
        <w:t>the words</w:t>
      </w:r>
      <w:r w:rsidR="00E67C84" w:rsidRPr="001A4057">
        <w:rPr>
          <w:rStyle w:val="Strong"/>
          <w:rFonts w:ascii="Tahoma" w:hAnsi="Tahoma" w:cs="Tahoma"/>
          <w:b w:val="0"/>
          <w:sz w:val="24"/>
          <w:szCs w:val="24"/>
        </w:rPr>
        <w:t xml:space="preserve"> of</w:t>
      </w:r>
      <w:r w:rsidR="00DD0726" w:rsidRPr="001A4057">
        <w:rPr>
          <w:rStyle w:val="Strong"/>
          <w:rFonts w:ascii="Tahoma" w:hAnsi="Tahoma" w:cs="Tahoma"/>
          <w:b w:val="0"/>
          <w:sz w:val="24"/>
          <w:szCs w:val="24"/>
        </w:rPr>
        <w:t xml:space="preserve"> psychologist and former evangelical, Valerie Tarico, “</w:t>
      </w:r>
      <w:r w:rsidR="001F739D" w:rsidRPr="001A4057">
        <w:rPr>
          <w:rStyle w:val="Strong"/>
          <w:rFonts w:ascii="Tahoma" w:hAnsi="Tahoma" w:cs="Tahoma"/>
          <w:b w:val="0"/>
          <w:sz w:val="24"/>
          <w:szCs w:val="24"/>
        </w:rPr>
        <w:t>I</w:t>
      </w:r>
      <w:r w:rsidR="00DD0726" w:rsidRPr="001A4057">
        <w:rPr>
          <w:rStyle w:val="Strong"/>
          <w:rFonts w:ascii="Tahoma" w:hAnsi="Tahoma" w:cs="Tahoma"/>
          <w:b w:val="0"/>
          <w:sz w:val="24"/>
          <w:szCs w:val="24"/>
        </w:rPr>
        <w:t xml:space="preserve"> </w:t>
      </w:r>
      <w:r w:rsidR="000626F9" w:rsidRPr="001A4057">
        <w:rPr>
          <w:rStyle w:val="Strong"/>
          <w:rFonts w:ascii="Tahoma" w:hAnsi="Tahoma" w:cs="Tahoma"/>
          <w:b w:val="0"/>
          <w:sz w:val="24"/>
          <w:szCs w:val="24"/>
        </w:rPr>
        <w:t>know</w:t>
      </w:r>
      <w:r w:rsidR="00DD0726" w:rsidRPr="001A4057">
        <w:rPr>
          <w:rStyle w:val="Strong"/>
          <w:rFonts w:ascii="Tahoma" w:hAnsi="Tahoma" w:cs="Tahoma"/>
          <w:b w:val="0"/>
          <w:sz w:val="24"/>
          <w:szCs w:val="24"/>
        </w:rPr>
        <w:t xml:space="preserve"> how wrong can feel so right.”</w:t>
      </w:r>
    </w:p>
    <w:bookmarkEnd w:id="1"/>
    <w:p w14:paraId="4DD1549D" w14:textId="77777777" w:rsidR="009A4331" w:rsidRPr="001A4057" w:rsidRDefault="009A4331" w:rsidP="004B1683">
      <w:pPr>
        <w:contextualSpacing/>
        <w:jc w:val="left"/>
        <w:rPr>
          <w:rStyle w:val="Strong"/>
          <w:rFonts w:ascii="Tahoma" w:hAnsi="Tahoma" w:cs="Tahoma"/>
          <w:b w:val="0"/>
          <w:bCs w:val="0"/>
          <w:sz w:val="24"/>
          <w:szCs w:val="24"/>
        </w:rPr>
      </w:pPr>
    </w:p>
    <w:p w14:paraId="74DB5D10" w14:textId="77777777" w:rsidR="0097562D" w:rsidRPr="00013334" w:rsidRDefault="00A43BA5" w:rsidP="008011E8">
      <w:pPr>
        <w:rPr>
          <w:rFonts w:ascii="Tahoma" w:hAnsi="Tahoma" w:cs="Tahoma"/>
          <w:b/>
          <w:bCs/>
          <w:color w:val="008080"/>
          <w:sz w:val="24"/>
          <w:szCs w:val="24"/>
        </w:rPr>
      </w:pPr>
      <w:r>
        <w:rPr>
          <w:rStyle w:val="Strong"/>
          <w:rFonts w:ascii="Tahoma" w:hAnsi="Tahoma" w:cs="Tahoma"/>
          <w:bCs w:val="0"/>
          <w:color w:val="008080"/>
          <w:sz w:val="24"/>
          <w:szCs w:val="24"/>
        </w:rPr>
        <w:t xml:space="preserve">                                                     </w:t>
      </w:r>
      <w:r w:rsidR="0097562D" w:rsidRPr="00013334">
        <w:rPr>
          <w:rFonts w:ascii="Tahoma" w:hAnsi="Tahoma" w:cs="Tahoma"/>
          <w:b/>
          <w:bCs/>
          <w:color w:val="008080"/>
          <w:sz w:val="24"/>
          <w:szCs w:val="24"/>
        </w:rPr>
        <w:t>Imprinting</w:t>
      </w:r>
    </w:p>
    <w:p w14:paraId="1E8E19F6" w14:textId="77777777" w:rsidR="0097562D" w:rsidRPr="001A4057" w:rsidRDefault="0097562D" w:rsidP="008011E8">
      <w:pPr>
        <w:contextualSpacing/>
        <w:rPr>
          <w:rFonts w:ascii="Tahoma" w:hAnsi="Tahoma" w:cs="Tahoma"/>
          <w:bCs/>
          <w:sz w:val="24"/>
          <w:szCs w:val="24"/>
        </w:rPr>
      </w:pPr>
    </w:p>
    <w:p w14:paraId="45D13162" w14:textId="77777777" w:rsidR="0059656E" w:rsidRDefault="0097562D" w:rsidP="0097562D">
      <w:pPr>
        <w:ind w:firstLine="720"/>
        <w:contextualSpacing/>
        <w:jc w:val="left"/>
        <w:rPr>
          <w:rFonts w:ascii="Tahoma" w:hAnsi="Tahoma" w:cs="Tahoma"/>
          <w:bCs/>
          <w:sz w:val="24"/>
          <w:szCs w:val="24"/>
        </w:rPr>
      </w:pPr>
      <w:r w:rsidRPr="001A4057">
        <w:rPr>
          <w:rFonts w:ascii="Tahoma" w:hAnsi="Tahoma" w:cs="Tahoma"/>
          <w:bCs/>
          <w:sz w:val="24"/>
          <w:szCs w:val="24"/>
        </w:rPr>
        <w:t xml:space="preserve">Like most Christians, I wasn’t a born-again Christian, I was born Christian. My “faith” was no leap in the face of doubt because I never doubted. So, for me, believing was easy. In fact, I don’t remember ever not believing. My faith was an identity I was </w:t>
      </w:r>
      <w:r w:rsidRPr="001A4057">
        <w:rPr>
          <w:rFonts w:ascii="Tahoma" w:hAnsi="Tahoma" w:cs="Tahoma"/>
          <w:bCs/>
          <w:sz w:val="24"/>
          <w:szCs w:val="24"/>
        </w:rPr>
        <w:lastRenderedPageBreak/>
        <w:t>born with</w:t>
      </w:r>
      <w:r>
        <w:rPr>
          <w:rFonts w:ascii="Tahoma" w:hAnsi="Tahoma" w:cs="Tahoma"/>
          <w:bCs/>
          <w:sz w:val="24"/>
          <w:szCs w:val="24"/>
        </w:rPr>
        <w:t>. It</w:t>
      </w:r>
      <w:r w:rsidRPr="001A4057">
        <w:rPr>
          <w:rFonts w:ascii="Tahoma" w:hAnsi="Tahoma" w:cs="Tahoma"/>
          <w:bCs/>
          <w:sz w:val="24"/>
          <w:szCs w:val="24"/>
        </w:rPr>
        <w:t xml:space="preserve"> distinguished me from Jews, Muslims, Hindus and even Roman Catholics. </w:t>
      </w:r>
      <w:r w:rsidR="00562C13">
        <w:rPr>
          <w:rFonts w:ascii="Tahoma" w:hAnsi="Tahoma" w:cs="Tahoma"/>
          <w:bCs/>
          <w:sz w:val="24"/>
          <w:szCs w:val="24"/>
        </w:rPr>
        <w:t xml:space="preserve">A </w:t>
      </w:r>
      <w:r w:rsidRPr="001A4057">
        <w:rPr>
          <w:rFonts w:ascii="Tahoma" w:hAnsi="Tahoma" w:cs="Tahoma"/>
          <w:bCs/>
          <w:sz w:val="24"/>
          <w:szCs w:val="24"/>
        </w:rPr>
        <w:t>Christian</w:t>
      </w:r>
      <w:r w:rsidR="0001172C">
        <w:rPr>
          <w:rFonts w:ascii="Tahoma" w:hAnsi="Tahoma" w:cs="Tahoma"/>
          <w:bCs/>
          <w:sz w:val="24"/>
          <w:szCs w:val="24"/>
        </w:rPr>
        <w:t xml:space="preserve"> was simply who I was</w:t>
      </w:r>
      <w:r w:rsidRPr="001A4057">
        <w:rPr>
          <w:rFonts w:ascii="Tahoma" w:hAnsi="Tahoma" w:cs="Tahoma"/>
          <w:bCs/>
          <w:sz w:val="24"/>
          <w:szCs w:val="24"/>
        </w:rPr>
        <w:t xml:space="preserve">. </w:t>
      </w:r>
    </w:p>
    <w:p w14:paraId="03E88E4A" w14:textId="77777777" w:rsidR="0059656E" w:rsidRDefault="0059656E" w:rsidP="0059656E">
      <w:pPr>
        <w:contextualSpacing/>
        <w:jc w:val="left"/>
        <w:rPr>
          <w:rFonts w:ascii="Tahoma" w:hAnsi="Tahoma" w:cs="Tahoma"/>
          <w:bCs/>
          <w:sz w:val="24"/>
          <w:szCs w:val="24"/>
        </w:rPr>
      </w:pPr>
    </w:p>
    <w:p w14:paraId="4C86C29D" w14:textId="4CA22815" w:rsidR="0097562D" w:rsidRPr="001A4057" w:rsidRDefault="0097562D" w:rsidP="0059656E">
      <w:pPr>
        <w:contextualSpacing/>
        <w:jc w:val="left"/>
        <w:rPr>
          <w:rFonts w:ascii="Tahoma" w:hAnsi="Tahoma" w:cs="Tahoma"/>
          <w:sz w:val="24"/>
          <w:szCs w:val="24"/>
        </w:rPr>
      </w:pPr>
      <w:r w:rsidRPr="001A4057">
        <w:rPr>
          <w:rFonts w:ascii="Tahoma" w:hAnsi="Tahoma" w:cs="Tahoma"/>
          <w:bCs/>
          <w:sz w:val="24"/>
          <w:szCs w:val="24"/>
        </w:rPr>
        <w:t>Faith by birth is the primary path to faith for most “people of faith” because</w:t>
      </w:r>
      <w:r w:rsidRPr="001A4057">
        <w:rPr>
          <w:rStyle w:val="Strong"/>
          <w:rFonts w:ascii="Tahoma" w:hAnsi="Tahoma" w:cs="Tahoma"/>
          <w:sz w:val="24"/>
          <w:szCs w:val="24"/>
        </w:rPr>
        <w:t xml:space="preserve"> </w:t>
      </w:r>
      <w:r w:rsidRPr="001A4057">
        <w:rPr>
          <w:rStyle w:val="Strong"/>
          <w:rFonts w:ascii="Tahoma" w:hAnsi="Tahoma" w:cs="Tahoma"/>
          <w:b w:val="0"/>
          <w:sz w:val="24"/>
          <w:szCs w:val="24"/>
        </w:rPr>
        <w:t>of a powerful psychological force known as imprinting:</w:t>
      </w:r>
      <w:r w:rsidRPr="001A4057">
        <w:rPr>
          <w:rStyle w:val="Strong"/>
          <w:rFonts w:ascii="Tahoma" w:hAnsi="Tahoma" w:cs="Tahoma"/>
          <w:sz w:val="24"/>
          <w:szCs w:val="24"/>
        </w:rPr>
        <w:t xml:space="preserve"> </w:t>
      </w:r>
      <w:r w:rsidRPr="001A4057">
        <w:rPr>
          <w:rFonts w:ascii="Tahoma" w:hAnsi="Tahoma" w:cs="Tahoma"/>
          <w:sz w:val="24"/>
          <w:szCs w:val="24"/>
        </w:rPr>
        <w:t>newborns pattern their behavior and thinking after those around them. Richard Dawkins put it succinctly:</w:t>
      </w:r>
      <w:r w:rsidRPr="001A4057">
        <w:rPr>
          <w:rStyle w:val="Strong"/>
          <w:rFonts w:ascii="Tahoma" w:hAnsi="Tahoma" w:cs="Tahoma"/>
          <w:sz w:val="24"/>
          <w:szCs w:val="24"/>
        </w:rPr>
        <w:t xml:space="preserve"> </w:t>
      </w:r>
      <w:r w:rsidRPr="001A4057">
        <w:rPr>
          <w:rFonts w:ascii="Tahoma" w:hAnsi="Tahoma" w:cs="Tahoma"/>
          <w:sz w:val="24"/>
          <w:szCs w:val="24"/>
        </w:rPr>
        <w:t>“How thoughtful of God to arrange matters so that, wherever you happen to be born, the local religion always turns out to be the true one.” This is reminiscent of a classic definition of a cult: someone else’s religion.</w:t>
      </w:r>
    </w:p>
    <w:p w14:paraId="68E4EF7A" w14:textId="77777777" w:rsidR="0097562D" w:rsidRPr="001A4057" w:rsidRDefault="0097562D" w:rsidP="0097562D">
      <w:pPr>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 </w:t>
      </w:r>
    </w:p>
    <w:p w14:paraId="31C4117C" w14:textId="77777777" w:rsidR="0097562D" w:rsidRPr="001A4057" w:rsidRDefault="0097562D" w:rsidP="00E87B01">
      <w:pPr>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Although most are imprinted into their faith by birth, some are grafted in by conversion. </w:t>
      </w:r>
      <w:bookmarkStart w:id="3" w:name="_Hlk47271937"/>
      <w:r w:rsidRPr="001A4057">
        <w:rPr>
          <w:rStyle w:val="Strong"/>
          <w:rFonts w:ascii="Tahoma" w:hAnsi="Tahoma" w:cs="Tahoma"/>
          <w:b w:val="0"/>
          <w:sz w:val="24"/>
          <w:szCs w:val="24"/>
        </w:rPr>
        <w:t xml:space="preserve">Most converts are not converted into a faith because they find evidence for its truth compelling. Far more often they report </w:t>
      </w:r>
      <w:bookmarkEnd w:id="3"/>
      <w:r w:rsidRPr="001A4057">
        <w:rPr>
          <w:rStyle w:val="Strong"/>
          <w:rFonts w:ascii="Tahoma" w:hAnsi="Tahoma" w:cs="Tahoma"/>
          <w:b w:val="0"/>
          <w:sz w:val="24"/>
          <w:szCs w:val="24"/>
        </w:rPr>
        <w:t xml:space="preserve">experiencing a divine presence enter them which fills them with new power, clarity and purpose. In Christianity, this commonly is referred to as being “born again.” And, just as in actual childbirth, the bonding hormone, oxytocin, is released binding new believers to their new faith. </w:t>
      </w:r>
    </w:p>
    <w:p w14:paraId="42027A0C" w14:textId="77777777" w:rsidR="0097562D" w:rsidRDefault="0097562D" w:rsidP="00A43BA5">
      <w:pPr>
        <w:contextualSpacing/>
        <w:jc w:val="left"/>
        <w:rPr>
          <w:rStyle w:val="Strong"/>
          <w:rFonts w:ascii="Tahoma" w:hAnsi="Tahoma" w:cs="Tahoma"/>
          <w:bCs w:val="0"/>
          <w:color w:val="008080"/>
          <w:sz w:val="24"/>
          <w:szCs w:val="24"/>
        </w:rPr>
      </w:pPr>
    </w:p>
    <w:p w14:paraId="72A7F4FB" w14:textId="1F3EA9BD" w:rsidR="009A4331" w:rsidRPr="00013334" w:rsidRDefault="00AE5805" w:rsidP="00EB3CAA">
      <w:pPr>
        <w:contextualSpacing/>
        <w:jc w:val="center"/>
        <w:rPr>
          <w:rStyle w:val="Strong"/>
          <w:rFonts w:ascii="Tahoma" w:hAnsi="Tahoma" w:cs="Tahoma"/>
          <w:bCs w:val="0"/>
          <w:color w:val="008080"/>
          <w:sz w:val="24"/>
          <w:szCs w:val="24"/>
        </w:rPr>
      </w:pPr>
      <w:r w:rsidRPr="00013334">
        <w:rPr>
          <w:rStyle w:val="Strong"/>
          <w:rFonts w:ascii="Tahoma" w:hAnsi="Tahoma" w:cs="Tahoma"/>
          <w:bCs w:val="0"/>
          <w:color w:val="008080"/>
          <w:sz w:val="24"/>
          <w:szCs w:val="24"/>
        </w:rPr>
        <w:t>Group</w:t>
      </w:r>
      <w:r w:rsidR="0028636A" w:rsidRPr="00013334">
        <w:rPr>
          <w:rStyle w:val="Strong"/>
          <w:rFonts w:ascii="Tahoma" w:hAnsi="Tahoma" w:cs="Tahoma"/>
          <w:bCs w:val="0"/>
          <w:color w:val="008080"/>
          <w:sz w:val="24"/>
          <w:szCs w:val="24"/>
        </w:rPr>
        <w:t>t</w:t>
      </w:r>
      <w:r w:rsidRPr="00013334">
        <w:rPr>
          <w:rStyle w:val="Strong"/>
          <w:rFonts w:ascii="Tahoma" w:hAnsi="Tahoma" w:cs="Tahoma"/>
          <w:bCs w:val="0"/>
          <w:color w:val="008080"/>
          <w:sz w:val="24"/>
          <w:szCs w:val="24"/>
        </w:rPr>
        <w:t>hink</w:t>
      </w:r>
    </w:p>
    <w:p w14:paraId="49529AA4" w14:textId="77777777" w:rsidR="005056D6" w:rsidRPr="001A4057" w:rsidRDefault="005056D6" w:rsidP="004B1683">
      <w:pPr>
        <w:contextualSpacing/>
        <w:jc w:val="left"/>
        <w:rPr>
          <w:rStyle w:val="Strong"/>
          <w:rFonts w:ascii="Tahoma" w:hAnsi="Tahoma" w:cs="Tahoma"/>
          <w:b w:val="0"/>
          <w:bCs w:val="0"/>
          <w:sz w:val="24"/>
          <w:szCs w:val="24"/>
        </w:rPr>
      </w:pPr>
    </w:p>
    <w:p w14:paraId="306E3B3E" w14:textId="70C62A59" w:rsidR="00EE2620" w:rsidRPr="001A4057" w:rsidRDefault="009C5A82" w:rsidP="004B1683">
      <w:pPr>
        <w:ind w:firstLine="720"/>
        <w:contextualSpacing/>
        <w:jc w:val="left"/>
        <w:rPr>
          <w:rFonts w:ascii="Tahoma" w:hAnsi="Tahoma" w:cs="Tahoma"/>
          <w:sz w:val="24"/>
          <w:szCs w:val="24"/>
        </w:rPr>
      </w:pPr>
      <w:r w:rsidRPr="001A4057">
        <w:rPr>
          <w:rStyle w:val="Strong"/>
          <w:rFonts w:ascii="Tahoma" w:hAnsi="Tahoma" w:cs="Tahoma"/>
          <w:b w:val="0"/>
          <w:bCs w:val="0"/>
          <w:sz w:val="24"/>
          <w:szCs w:val="24"/>
        </w:rPr>
        <w:t>O</w:t>
      </w:r>
      <w:r w:rsidR="00521584" w:rsidRPr="001A4057">
        <w:rPr>
          <w:rStyle w:val="Strong"/>
          <w:rFonts w:ascii="Tahoma" w:hAnsi="Tahoma" w:cs="Tahoma"/>
          <w:b w:val="0"/>
          <w:bCs w:val="0"/>
          <w:sz w:val="24"/>
          <w:szCs w:val="24"/>
        </w:rPr>
        <w:t>nce faith and identity</w:t>
      </w:r>
      <w:r w:rsidR="00521584" w:rsidRPr="001A4057">
        <w:rPr>
          <w:rStyle w:val="Strong"/>
          <w:rFonts w:ascii="Tahoma" w:hAnsi="Tahoma" w:cs="Tahoma"/>
          <w:b w:val="0"/>
          <w:sz w:val="24"/>
          <w:szCs w:val="24"/>
        </w:rPr>
        <w:t xml:space="preserve"> are fused, this fusion </w:t>
      </w:r>
      <w:r w:rsidR="009807EB" w:rsidRPr="001A4057">
        <w:rPr>
          <w:rStyle w:val="Strong"/>
          <w:rFonts w:ascii="Tahoma" w:hAnsi="Tahoma" w:cs="Tahoma"/>
          <w:b w:val="0"/>
          <w:sz w:val="24"/>
          <w:szCs w:val="24"/>
        </w:rPr>
        <w:t>typically</w:t>
      </w:r>
      <w:r w:rsidR="002264F4">
        <w:rPr>
          <w:rStyle w:val="Strong"/>
          <w:rFonts w:ascii="Tahoma" w:hAnsi="Tahoma" w:cs="Tahoma"/>
          <w:b w:val="0"/>
          <w:sz w:val="24"/>
          <w:szCs w:val="24"/>
        </w:rPr>
        <w:t xml:space="preserve"> is</w:t>
      </w:r>
      <w:r w:rsidR="009807EB" w:rsidRPr="001A4057">
        <w:rPr>
          <w:rStyle w:val="Strong"/>
          <w:rFonts w:ascii="Tahoma" w:hAnsi="Tahoma" w:cs="Tahoma"/>
          <w:b w:val="0"/>
          <w:sz w:val="24"/>
          <w:szCs w:val="24"/>
        </w:rPr>
        <w:t xml:space="preserve"> </w:t>
      </w:r>
      <w:r w:rsidR="00521584" w:rsidRPr="001A4057">
        <w:rPr>
          <w:rStyle w:val="Strong"/>
          <w:rFonts w:ascii="Tahoma" w:hAnsi="Tahoma" w:cs="Tahoma"/>
          <w:b w:val="0"/>
          <w:sz w:val="24"/>
          <w:szCs w:val="24"/>
        </w:rPr>
        <w:t>reinforced</w:t>
      </w:r>
      <w:r w:rsidR="00AD4AD3" w:rsidRPr="001A4057">
        <w:rPr>
          <w:rStyle w:val="Strong"/>
          <w:rFonts w:ascii="Tahoma" w:hAnsi="Tahoma" w:cs="Tahoma"/>
          <w:b w:val="0"/>
          <w:sz w:val="24"/>
          <w:szCs w:val="24"/>
        </w:rPr>
        <w:t xml:space="preserve"> </w:t>
      </w:r>
      <w:r w:rsidR="00521584" w:rsidRPr="001A4057">
        <w:rPr>
          <w:rStyle w:val="Strong"/>
          <w:rFonts w:ascii="Tahoma" w:hAnsi="Tahoma" w:cs="Tahoma"/>
          <w:b w:val="0"/>
          <w:sz w:val="24"/>
          <w:szCs w:val="24"/>
        </w:rPr>
        <w:t>by a social phenomenon known as groupthink. Groupthink is a toxic byproduct</w:t>
      </w:r>
      <w:r w:rsidR="00250322" w:rsidRPr="001A4057">
        <w:rPr>
          <w:rStyle w:val="Strong"/>
          <w:rFonts w:ascii="Tahoma" w:hAnsi="Tahoma" w:cs="Tahoma"/>
          <w:b w:val="0"/>
          <w:sz w:val="24"/>
          <w:szCs w:val="24"/>
        </w:rPr>
        <w:t xml:space="preserve"> </w:t>
      </w:r>
      <w:r w:rsidR="00521584" w:rsidRPr="001A4057">
        <w:rPr>
          <w:rStyle w:val="Strong"/>
          <w:rFonts w:ascii="Tahoma" w:hAnsi="Tahoma" w:cs="Tahoma"/>
          <w:b w:val="0"/>
          <w:sz w:val="24"/>
          <w:szCs w:val="24"/>
        </w:rPr>
        <w:t xml:space="preserve">of the desire for people to </w:t>
      </w:r>
      <w:r w:rsidR="009807EB" w:rsidRPr="001A4057">
        <w:rPr>
          <w:rStyle w:val="Strong"/>
          <w:rFonts w:ascii="Tahoma" w:hAnsi="Tahoma" w:cs="Tahoma"/>
          <w:b w:val="0"/>
          <w:sz w:val="24"/>
          <w:szCs w:val="24"/>
        </w:rPr>
        <w:t>associate with others who are</w:t>
      </w:r>
      <w:r w:rsidR="00521584" w:rsidRPr="001A4057">
        <w:rPr>
          <w:rStyle w:val="Strong"/>
          <w:rFonts w:ascii="Tahoma" w:hAnsi="Tahoma" w:cs="Tahoma"/>
          <w:b w:val="0"/>
          <w:sz w:val="24"/>
          <w:szCs w:val="24"/>
        </w:rPr>
        <w:t xml:space="preserve"> like themselves: “Birds of a feather, flock together.” </w:t>
      </w:r>
      <w:r w:rsidR="00250322" w:rsidRPr="001A4057">
        <w:rPr>
          <w:rStyle w:val="Strong"/>
          <w:rFonts w:ascii="Tahoma" w:hAnsi="Tahoma" w:cs="Tahoma"/>
          <w:b w:val="0"/>
          <w:sz w:val="24"/>
          <w:szCs w:val="24"/>
        </w:rPr>
        <w:t>W</w:t>
      </w:r>
      <w:r w:rsidR="00521584" w:rsidRPr="001A4057">
        <w:rPr>
          <w:rStyle w:val="Strong"/>
          <w:rFonts w:ascii="Tahoma" w:hAnsi="Tahoma" w:cs="Tahoma"/>
          <w:b w:val="0"/>
          <w:sz w:val="24"/>
          <w:szCs w:val="24"/>
        </w:rPr>
        <w:t>ith groupthink, dissent is discouraged in favor of conformity</w:t>
      </w:r>
      <w:r w:rsidR="009807EB" w:rsidRPr="001A4057">
        <w:rPr>
          <w:rStyle w:val="Strong"/>
          <w:rFonts w:ascii="Tahoma" w:hAnsi="Tahoma" w:cs="Tahoma"/>
          <w:b w:val="0"/>
          <w:sz w:val="24"/>
          <w:szCs w:val="24"/>
        </w:rPr>
        <w:t>;</w:t>
      </w:r>
      <w:r w:rsidR="00521584" w:rsidRPr="001A4057">
        <w:rPr>
          <w:rStyle w:val="Strong"/>
          <w:rFonts w:ascii="Tahoma" w:hAnsi="Tahoma" w:cs="Tahoma"/>
          <w:b w:val="0"/>
          <w:sz w:val="24"/>
          <w:szCs w:val="24"/>
        </w:rPr>
        <w:t xml:space="preserve"> alternative viewpoints </w:t>
      </w:r>
      <w:r w:rsidR="00B2336F" w:rsidRPr="001A4057">
        <w:rPr>
          <w:rStyle w:val="Strong"/>
          <w:rFonts w:ascii="Tahoma" w:hAnsi="Tahoma" w:cs="Tahoma"/>
          <w:b w:val="0"/>
          <w:sz w:val="24"/>
          <w:szCs w:val="24"/>
        </w:rPr>
        <w:t xml:space="preserve">are </w:t>
      </w:r>
      <w:r w:rsidR="00521584" w:rsidRPr="001A4057">
        <w:rPr>
          <w:rStyle w:val="Strong"/>
          <w:rFonts w:ascii="Tahoma" w:hAnsi="Tahoma" w:cs="Tahoma"/>
          <w:b w:val="0"/>
          <w:sz w:val="24"/>
          <w:szCs w:val="24"/>
        </w:rPr>
        <w:t xml:space="preserve">suppressed and </w:t>
      </w:r>
      <w:r w:rsidR="004341DB" w:rsidRPr="001A4057">
        <w:rPr>
          <w:rStyle w:val="Strong"/>
          <w:rFonts w:ascii="Tahoma" w:hAnsi="Tahoma" w:cs="Tahoma"/>
          <w:b w:val="0"/>
          <w:sz w:val="24"/>
          <w:szCs w:val="24"/>
        </w:rPr>
        <w:t>frequently</w:t>
      </w:r>
      <w:r w:rsidR="00521584" w:rsidRPr="001A4057">
        <w:rPr>
          <w:rStyle w:val="Strong"/>
          <w:rFonts w:ascii="Tahoma" w:hAnsi="Tahoma" w:cs="Tahoma"/>
          <w:b w:val="0"/>
          <w:sz w:val="24"/>
          <w:szCs w:val="24"/>
        </w:rPr>
        <w:t xml:space="preserve"> the group isolates itself from outside influences.</w:t>
      </w:r>
      <w:r w:rsidR="008C4F87" w:rsidRPr="001A4057">
        <w:rPr>
          <w:rStyle w:val="Strong"/>
          <w:rFonts w:ascii="Tahoma" w:hAnsi="Tahoma" w:cs="Tahoma"/>
          <w:b w:val="0"/>
          <w:sz w:val="24"/>
          <w:szCs w:val="24"/>
        </w:rPr>
        <w:t xml:space="preserve"> </w:t>
      </w:r>
      <w:r w:rsidR="00A7437C" w:rsidRPr="001A4057">
        <w:rPr>
          <w:rStyle w:val="Strong"/>
          <w:rFonts w:ascii="Tahoma" w:hAnsi="Tahoma" w:cs="Tahoma"/>
          <w:b w:val="0"/>
          <w:sz w:val="24"/>
          <w:szCs w:val="24"/>
        </w:rPr>
        <w:t>Typically, g</w:t>
      </w:r>
      <w:r w:rsidR="00521584" w:rsidRPr="001A4057">
        <w:rPr>
          <w:rStyle w:val="Strong"/>
          <w:rFonts w:ascii="Tahoma" w:hAnsi="Tahoma" w:cs="Tahoma"/>
          <w:b w:val="0"/>
          <w:sz w:val="24"/>
          <w:szCs w:val="24"/>
        </w:rPr>
        <w:t>roup members are more concerned about group acceptance and cohesion than critical thinking</w:t>
      </w:r>
      <w:r w:rsidR="00602B08">
        <w:rPr>
          <w:rStyle w:val="Strong"/>
          <w:rFonts w:ascii="Tahoma" w:hAnsi="Tahoma" w:cs="Tahoma"/>
          <w:b w:val="0"/>
          <w:sz w:val="24"/>
          <w:szCs w:val="24"/>
        </w:rPr>
        <w:t xml:space="preserve">, </w:t>
      </w:r>
      <w:r w:rsidR="00E67C84" w:rsidRPr="001A4057">
        <w:rPr>
          <w:rStyle w:val="Strong"/>
          <w:rFonts w:ascii="Tahoma" w:hAnsi="Tahoma" w:cs="Tahoma"/>
          <w:b w:val="0"/>
          <w:sz w:val="24"/>
          <w:szCs w:val="24"/>
        </w:rPr>
        <w:t>so</w:t>
      </w:r>
      <w:r w:rsidR="001041C6">
        <w:rPr>
          <w:rStyle w:val="Strong"/>
          <w:rFonts w:ascii="Tahoma" w:hAnsi="Tahoma" w:cs="Tahoma"/>
          <w:b w:val="0"/>
          <w:sz w:val="24"/>
          <w:szCs w:val="24"/>
        </w:rPr>
        <w:t xml:space="preserve"> </w:t>
      </w:r>
      <w:r w:rsidR="00A7437C" w:rsidRPr="001A4057">
        <w:rPr>
          <w:rStyle w:val="Strong"/>
          <w:rFonts w:ascii="Tahoma" w:hAnsi="Tahoma" w:cs="Tahoma"/>
          <w:b w:val="0"/>
          <w:sz w:val="24"/>
          <w:szCs w:val="24"/>
        </w:rPr>
        <w:t>reservations go unexpressed.</w:t>
      </w:r>
      <w:r w:rsidR="00521584" w:rsidRPr="001A4057">
        <w:rPr>
          <w:rStyle w:val="Strong"/>
          <w:rFonts w:ascii="Tahoma" w:hAnsi="Tahoma" w:cs="Tahoma"/>
          <w:b w:val="0"/>
          <w:sz w:val="24"/>
          <w:szCs w:val="24"/>
        </w:rPr>
        <w:t xml:space="preserve"> The result is unanimous, but </w:t>
      </w:r>
      <w:r w:rsidR="00AE5805" w:rsidRPr="001A4057">
        <w:rPr>
          <w:rStyle w:val="Strong"/>
          <w:rFonts w:ascii="Tahoma" w:hAnsi="Tahoma" w:cs="Tahoma"/>
          <w:b w:val="0"/>
          <w:sz w:val="24"/>
          <w:szCs w:val="24"/>
        </w:rPr>
        <w:t xml:space="preserve">often </w:t>
      </w:r>
      <w:r w:rsidR="00521584" w:rsidRPr="001A4057">
        <w:rPr>
          <w:rStyle w:val="Strong"/>
          <w:rFonts w:ascii="Tahoma" w:hAnsi="Tahoma" w:cs="Tahoma"/>
          <w:b w:val="0"/>
          <w:sz w:val="24"/>
          <w:szCs w:val="24"/>
        </w:rPr>
        <w:t>flawed decisions</w:t>
      </w:r>
      <w:r w:rsidR="00703315">
        <w:rPr>
          <w:rStyle w:val="Strong"/>
          <w:rFonts w:ascii="Tahoma" w:hAnsi="Tahoma" w:cs="Tahoma"/>
          <w:b w:val="0"/>
          <w:sz w:val="24"/>
          <w:szCs w:val="24"/>
        </w:rPr>
        <w:t xml:space="preserve"> (The </w:t>
      </w:r>
      <w:r w:rsidR="00AF2501">
        <w:rPr>
          <w:rStyle w:val="Strong"/>
          <w:rFonts w:ascii="Tahoma" w:hAnsi="Tahoma" w:cs="Tahoma"/>
          <w:b w:val="0"/>
          <w:sz w:val="24"/>
          <w:szCs w:val="24"/>
        </w:rPr>
        <w:t xml:space="preserve">decision to invade Cuba by the Kennedy administration </w:t>
      </w:r>
      <w:r w:rsidR="00CA6FF8">
        <w:rPr>
          <w:rStyle w:val="Strong"/>
          <w:rFonts w:ascii="Tahoma" w:hAnsi="Tahoma" w:cs="Tahoma"/>
          <w:b w:val="0"/>
          <w:sz w:val="24"/>
          <w:szCs w:val="24"/>
        </w:rPr>
        <w:t>is a prime example)</w:t>
      </w:r>
      <w:r w:rsidR="00250322" w:rsidRPr="001A4057">
        <w:rPr>
          <w:rStyle w:val="Strong"/>
          <w:rFonts w:ascii="Tahoma" w:hAnsi="Tahoma" w:cs="Tahoma"/>
          <w:b w:val="0"/>
          <w:sz w:val="24"/>
          <w:szCs w:val="24"/>
        </w:rPr>
        <w:t>.</w:t>
      </w:r>
      <w:bookmarkStart w:id="4" w:name="_Hlk47272182"/>
      <w:r w:rsidR="00EE2620" w:rsidRPr="001A4057">
        <w:rPr>
          <w:rStyle w:val="Strong"/>
          <w:rFonts w:ascii="Tahoma" w:hAnsi="Tahoma" w:cs="Tahoma"/>
          <w:b w:val="0"/>
          <w:sz w:val="24"/>
          <w:szCs w:val="24"/>
        </w:rPr>
        <w:t xml:space="preserve"> </w:t>
      </w:r>
      <w:r w:rsidR="00987B93" w:rsidRPr="001A4057">
        <w:rPr>
          <w:rStyle w:val="Strong"/>
          <w:rFonts w:ascii="Tahoma" w:hAnsi="Tahoma" w:cs="Tahoma"/>
          <w:b w:val="0"/>
          <w:sz w:val="24"/>
          <w:szCs w:val="24"/>
        </w:rPr>
        <w:t xml:space="preserve">The </w:t>
      </w:r>
      <w:r w:rsidR="00D94F38" w:rsidRPr="001A4057">
        <w:rPr>
          <w:rStyle w:val="Strong"/>
          <w:rFonts w:ascii="Tahoma" w:hAnsi="Tahoma" w:cs="Tahoma"/>
          <w:b w:val="0"/>
          <w:sz w:val="24"/>
          <w:szCs w:val="24"/>
        </w:rPr>
        <w:t>power</w:t>
      </w:r>
      <w:r w:rsidR="00987B93" w:rsidRPr="001A4057">
        <w:rPr>
          <w:rStyle w:val="Strong"/>
          <w:rFonts w:ascii="Tahoma" w:hAnsi="Tahoma" w:cs="Tahoma"/>
          <w:b w:val="0"/>
          <w:sz w:val="24"/>
          <w:szCs w:val="24"/>
        </w:rPr>
        <w:t xml:space="preserve"> of groupthink was captured poignantly over two hundred years ago by Thomas Paine in his introduction to “Common Sense”: </w:t>
      </w:r>
      <w:r w:rsidR="00EE2620" w:rsidRPr="001A4057">
        <w:rPr>
          <w:rStyle w:val="Strong"/>
          <w:rFonts w:ascii="Tahoma" w:hAnsi="Tahoma" w:cs="Tahoma"/>
          <w:b w:val="0"/>
          <w:sz w:val="24"/>
          <w:szCs w:val="24"/>
        </w:rPr>
        <w:t>“</w:t>
      </w:r>
      <w:r w:rsidR="00987B93" w:rsidRPr="001A4057">
        <w:rPr>
          <w:rStyle w:val="Strong"/>
          <w:rFonts w:ascii="Tahoma" w:hAnsi="Tahoma" w:cs="Tahoma"/>
          <w:b w:val="0"/>
          <w:sz w:val="24"/>
          <w:szCs w:val="24"/>
        </w:rPr>
        <w:t>The long habit of not thinking a thing wrong gives it the superficial appearance of being right. Time makes more converts than reason.”</w:t>
      </w:r>
      <w:bookmarkEnd w:id="4"/>
      <w:r w:rsidR="00EE2620" w:rsidRPr="001A4057">
        <w:rPr>
          <w:rFonts w:ascii="Tahoma" w:hAnsi="Tahoma" w:cs="Tahoma"/>
          <w:b/>
          <w:bCs/>
          <w:sz w:val="24"/>
          <w:szCs w:val="24"/>
          <w:u w:val="single"/>
        </w:rPr>
        <w:t xml:space="preserve"> </w:t>
      </w:r>
    </w:p>
    <w:p w14:paraId="153437BE" w14:textId="77777777" w:rsidR="00FF25F4" w:rsidRPr="001A4057" w:rsidRDefault="00EE2620" w:rsidP="004B1683">
      <w:pPr>
        <w:contextualSpacing/>
        <w:jc w:val="left"/>
        <w:rPr>
          <w:rFonts w:ascii="Tahoma" w:hAnsi="Tahoma" w:cs="Tahoma"/>
          <w:b/>
          <w:bCs/>
          <w:sz w:val="24"/>
          <w:szCs w:val="24"/>
        </w:rPr>
      </w:pPr>
      <w:r w:rsidRPr="001A4057">
        <w:rPr>
          <w:rFonts w:ascii="Tahoma" w:hAnsi="Tahoma" w:cs="Tahoma"/>
          <w:b/>
          <w:bCs/>
          <w:sz w:val="24"/>
          <w:szCs w:val="24"/>
        </w:rPr>
        <w:tab/>
      </w:r>
    </w:p>
    <w:p w14:paraId="6594BC34" w14:textId="0F4DFB3F" w:rsidR="0007321F" w:rsidRPr="001A4057" w:rsidRDefault="009807EB" w:rsidP="004B1683">
      <w:pPr>
        <w:ind w:firstLine="720"/>
        <w:contextualSpacing/>
        <w:jc w:val="left"/>
        <w:rPr>
          <w:rFonts w:ascii="Tahoma" w:hAnsi="Tahoma" w:cs="Tahoma"/>
          <w:b/>
          <w:bCs/>
          <w:sz w:val="24"/>
          <w:szCs w:val="24"/>
          <w:u w:val="single"/>
        </w:rPr>
      </w:pPr>
      <w:r w:rsidRPr="001A4057">
        <w:rPr>
          <w:rStyle w:val="Strong"/>
          <w:rFonts w:ascii="Tahoma" w:hAnsi="Tahoma" w:cs="Tahoma"/>
          <w:b w:val="0"/>
          <w:sz w:val="24"/>
          <w:szCs w:val="24"/>
        </w:rPr>
        <w:t xml:space="preserve">Like inbreeding, </w:t>
      </w:r>
      <w:r w:rsidR="00FA5BD7" w:rsidRPr="001A4057">
        <w:rPr>
          <w:rStyle w:val="Strong"/>
          <w:rFonts w:ascii="Tahoma" w:hAnsi="Tahoma" w:cs="Tahoma"/>
          <w:b w:val="0"/>
          <w:sz w:val="24"/>
          <w:szCs w:val="24"/>
        </w:rPr>
        <w:t>group think</w:t>
      </w:r>
      <w:r w:rsidR="00250322" w:rsidRPr="001A4057">
        <w:rPr>
          <w:rStyle w:val="Strong"/>
          <w:rFonts w:ascii="Tahoma" w:hAnsi="Tahoma" w:cs="Tahoma"/>
          <w:b w:val="0"/>
          <w:sz w:val="24"/>
          <w:szCs w:val="24"/>
        </w:rPr>
        <w:t xml:space="preserve"> thrives in</w:t>
      </w:r>
      <w:r w:rsidR="00521584" w:rsidRPr="001A4057">
        <w:rPr>
          <w:rStyle w:val="Strong"/>
          <w:rFonts w:ascii="Tahoma" w:hAnsi="Tahoma" w:cs="Tahoma"/>
          <w:b w:val="0"/>
          <w:sz w:val="24"/>
          <w:szCs w:val="24"/>
        </w:rPr>
        <w:t xml:space="preserve"> isolation.</w:t>
      </w:r>
      <w:r w:rsidR="005945EC" w:rsidRPr="001A4057">
        <w:rPr>
          <w:rStyle w:val="Strong"/>
          <w:rFonts w:ascii="Tahoma" w:hAnsi="Tahoma" w:cs="Tahoma"/>
          <w:b w:val="0"/>
          <w:sz w:val="24"/>
          <w:szCs w:val="24"/>
        </w:rPr>
        <w:t xml:space="preserve"> </w:t>
      </w:r>
      <w:r w:rsidR="00521584" w:rsidRPr="001A4057">
        <w:rPr>
          <w:rStyle w:val="Strong"/>
          <w:rFonts w:ascii="Tahoma" w:hAnsi="Tahoma" w:cs="Tahoma"/>
          <w:b w:val="0"/>
          <w:sz w:val="24"/>
          <w:szCs w:val="24"/>
        </w:rPr>
        <w:t>In my case,</w:t>
      </w:r>
      <w:r w:rsidR="00521584" w:rsidRPr="001A4057">
        <w:rPr>
          <w:rFonts w:ascii="Tahoma" w:hAnsi="Tahoma" w:cs="Tahoma"/>
          <w:bCs/>
          <w:sz w:val="24"/>
          <w:szCs w:val="24"/>
        </w:rPr>
        <w:t xml:space="preserve"> I was the son of a minister </w:t>
      </w:r>
      <w:r w:rsidR="00CE090A" w:rsidRPr="001A4057">
        <w:rPr>
          <w:rFonts w:ascii="Tahoma" w:hAnsi="Tahoma" w:cs="Tahoma"/>
          <w:bCs/>
          <w:sz w:val="24"/>
          <w:szCs w:val="24"/>
        </w:rPr>
        <w:t>in</w:t>
      </w:r>
      <w:r w:rsidR="00521584" w:rsidRPr="001A4057">
        <w:rPr>
          <w:rFonts w:ascii="Tahoma" w:hAnsi="Tahoma" w:cs="Tahoma"/>
          <w:bCs/>
          <w:sz w:val="24"/>
          <w:szCs w:val="24"/>
        </w:rPr>
        <w:t xml:space="preserve"> the Grace Brethren Church, an evangelical denomination whose motto </w:t>
      </w:r>
      <w:r w:rsidR="00A7437C" w:rsidRPr="001A4057">
        <w:rPr>
          <w:rFonts w:ascii="Tahoma" w:hAnsi="Tahoma" w:cs="Tahoma"/>
          <w:bCs/>
          <w:sz w:val="24"/>
          <w:szCs w:val="24"/>
        </w:rPr>
        <w:t>is</w:t>
      </w:r>
      <w:r w:rsidR="00521584" w:rsidRPr="001A4057">
        <w:rPr>
          <w:rFonts w:ascii="Tahoma" w:hAnsi="Tahoma" w:cs="Tahoma"/>
          <w:bCs/>
          <w:sz w:val="24"/>
          <w:szCs w:val="24"/>
        </w:rPr>
        <w:t xml:space="preserve"> “The Bible, the </w:t>
      </w:r>
      <w:r w:rsidR="003E39F7" w:rsidRPr="001A4057">
        <w:rPr>
          <w:rFonts w:ascii="Tahoma" w:hAnsi="Tahoma" w:cs="Tahoma"/>
          <w:bCs/>
          <w:sz w:val="24"/>
          <w:szCs w:val="24"/>
        </w:rPr>
        <w:t>w</w:t>
      </w:r>
      <w:r w:rsidR="00521584" w:rsidRPr="001A4057">
        <w:rPr>
          <w:rFonts w:ascii="Tahoma" w:hAnsi="Tahoma" w:cs="Tahoma"/>
          <w:bCs/>
          <w:sz w:val="24"/>
          <w:szCs w:val="24"/>
        </w:rPr>
        <w:t xml:space="preserve">hole Bible, and </w:t>
      </w:r>
      <w:r w:rsidR="003E39F7" w:rsidRPr="001A4057">
        <w:rPr>
          <w:rFonts w:ascii="Tahoma" w:hAnsi="Tahoma" w:cs="Tahoma"/>
          <w:bCs/>
          <w:sz w:val="24"/>
          <w:szCs w:val="24"/>
        </w:rPr>
        <w:t>n</w:t>
      </w:r>
      <w:r w:rsidR="00521584" w:rsidRPr="001A4057">
        <w:rPr>
          <w:rFonts w:ascii="Tahoma" w:hAnsi="Tahoma" w:cs="Tahoma"/>
          <w:bCs/>
          <w:sz w:val="24"/>
          <w:szCs w:val="24"/>
        </w:rPr>
        <w:t>othing but the Bible.”</w:t>
      </w:r>
      <w:r w:rsidR="00EE2620" w:rsidRPr="001A4057">
        <w:rPr>
          <w:rFonts w:ascii="Tahoma" w:hAnsi="Tahoma" w:cs="Tahoma"/>
          <w:bCs/>
          <w:sz w:val="24"/>
          <w:szCs w:val="24"/>
        </w:rPr>
        <w:t xml:space="preserve"> </w:t>
      </w:r>
      <w:r w:rsidR="00521584" w:rsidRPr="001A4057">
        <w:rPr>
          <w:rFonts w:ascii="Tahoma" w:hAnsi="Tahoma" w:cs="Tahoma"/>
          <w:bCs/>
          <w:sz w:val="24"/>
          <w:szCs w:val="24"/>
        </w:rPr>
        <w:t xml:space="preserve">This translated socially into “Christians, </w:t>
      </w:r>
      <w:r w:rsidR="003E39F7" w:rsidRPr="001A4057">
        <w:rPr>
          <w:rFonts w:ascii="Tahoma" w:hAnsi="Tahoma" w:cs="Tahoma"/>
          <w:bCs/>
          <w:sz w:val="24"/>
          <w:szCs w:val="24"/>
        </w:rPr>
        <w:t>o</w:t>
      </w:r>
      <w:r w:rsidR="00521584" w:rsidRPr="001A4057">
        <w:rPr>
          <w:rFonts w:ascii="Tahoma" w:hAnsi="Tahoma" w:cs="Tahoma"/>
          <w:bCs/>
          <w:sz w:val="24"/>
          <w:szCs w:val="24"/>
        </w:rPr>
        <w:t xml:space="preserve">nly Christians, and </w:t>
      </w:r>
      <w:r w:rsidR="003E39F7" w:rsidRPr="001A4057">
        <w:rPr>
          <w:rFonts w:ascii="Tahoma" w:hAnsi="Tahoma" w:cs="Tahoma"/>
          <w:bCs/>
          <w:sz w:val="24"/>
          <w:szCs w:val="24"/>
        </w:rPr>
        <w:t>n</w:t>
      </w:r>
      <w:r w:rsidR="00521584" w:rsidRPr="001A4057">
        <w:rPr>
          <w:rFonts w:ascii="Tahoma" w:hAnsi="Tahoma" w:cs="Tahoma"/>
          <w:bCs/>
          <w:sz w:val="24"/>
          <w:szCs w:val="24"/>
        </w:rPr>
        <w:t>othing but Christians.</w:t>
      </w:r>
      <w:r w:rsidR="00A7437C" w:rsidRPr="001A4057">
        <w:rPr>
          <w:rFonts w:ascii="Tahoma" w:hAnsi="Tahoma" w:cs="Tahoma"/>
          <w:bCs/>
          <w:sz w:val="24"/>
          <w:szCs w:val="24"/>
        </w:rPr>
        <w:t>”</w:t>
      </w:r>
      <w:r w:rsidR="00521584" w:rsidRPr="001A4057">
        <w:rPr>
          <w:rFonts w:ascii="Tahoma" w:hAnsi="Tahoma" w:cs="Tahoma"/>
          <w:bCs/>
          <w:sz w:val="24"/>
          <w:szCs w:val="24"/>
        </w:rPr>
        <w:t xml:space="preserve"> </w:t>
      </w:r>
      <w:r w:rsidR="00552439" w:rsidRPr="001A4057">
        <w:rPr>
          <w:rFonts w:ascii="Tahoma" w:hAnsi="Tahoma" w:cs="Tahoma"/>
          <w:bCs/>
          <w:sz w:val="24"/>
          <w:szCs w:val="24"/>
        </w:rPr>
        <w:t xml:space="preserve">“Christian” </w:t>
      </w:r>
      <w:r w:rsidR="00521584" w:rsidRPr="001A4057">
        <w:rPr>
          <w:rFonts w:ascii="Tahoma" w:hAnsi="Tahoma" w:cs="Tahoma"/>
          <w:bCs/>
          <w:sz w:val="24"/>
          <w:szCs w:val="24"/>
        </w:rPr>
        <w:t>was simply who you are, which included its core beliefs. In booming voices, my father and myriad preachers and teachers assured the</w:t>
      </w:r>
      <w:r w:rsidR="00552439" w:rsidRPr="001A4057">
        <w:rPr>
          <w:rFonts w:ascii="Tahoma" w:hAnsi="Tahoma" w:cs="Tahoma"/>
          <w:bCs/>
          <w:sz w:val="24"/>
          <w:szCs w:val="24"/>
        </w:rPr>
        <w:t xml:space="preserve"> flock</w:t>
      </w:r>
      <w:r w:rsidR="00FA26C0" w:rsidRPr="001A4057">
        <w:rPr>
          <w:rFonts w:ascii="Tahoma" w:hAnsi="Tahoma" w:cs="Tahoma"/>
          <w:bCs/>
          <w:sz w:val="24"/>
          <w:szCs w:val="24"/>
        </w:rPr>
        <w:t xml:space="preserve"> that</w:t>
      </w:r>
      <w:r w:rsidR="00521584" w:rsidRPr="001A4057">
        <w:rPr>
          <w:rFonts w:ascii="Tahoma" w:hAnsi="Tahoma" w:cs="Tahoma"/>
          <w:bCs/>
          <w:sz w:val="24"/>
          <w:szCs w:val="24"/>
        </w:rPr>
        <w:t xml:space="preserve"> the God of the Bible was in complete control; they were saved and Jesus </w:t>
      </w:r>
      <w:r w:rsidR="00521584" w:rsidRPr="001A4057">
        <w:rPr>
          <w:rFonts w:ascii="Tahoma" w:hAnsi="Tahoma" w:cs="Tahoma"/>
          <w:bCs/>
          <w:i/>
          <w:sz w:val="24"/>
          <w:szCs w:val="24"/>
        </w:rPr>
        <w:t>soon</w:t>
      </w:r>
      <w:r w:rsidR="00521584" w:rsidRPr="001A4057">
        <w:rPr>
          <w:rFonts w:ascii="Tahoma" w:hAnsi="Tahoma" w:cs="Tahoma"/>
          <w:bCs/>
          <w:sz w:val="24"/>
          <w:szCs w:val="24"/>
        </w:rPr>
        <w:t xml:space="preserve"> would return to take them to be with </w:t>
      </w:r>
      <w:r w:rsidR="003E39F7" w:rsidRPr="001A4057">
        <w:rPr>
          <w:rFonts w:ascii="Tahoma" w:hAnsi="Tahoma" w:cs="Tahoma"/>
          <w:bCs/>
          <w:sz w:val="24"/>
          <w:szCs w:val="24"/>
        </w:rPr>
        <w:t>h</w:t>
      </w:r>
      <w:r w:rsidR="00521584" w:rsidRPr="001A4057">
        <w:rPr>
          <w:rFonts w:ascii="Tahoma" w:hAnsi="Tahoma" w:cs="Tahoma"/>
          <w:bCs/>
          <w:sz w:val="24"/>
          <w:szCs w:val="24"/>
        </w:rPr>
        <w:t>im forever.</w:t>
      </w:r>
      <w:r w:rsidR="005945EC" w:rsidRPr="001A4057">
        <w:rPr>
          <w:rFonts w:ascii="Tahoma" w:hAnsi="Tahoma" w:cs="Tahoma"/>
          <w:bCs/>
          <w:sz w:val="24"/>
          <w:szCs w:val="24"/>
        </w:rPr>
        <w:t xml:space="preserve"> </w:t>
      </w:r>
      <w:r w:rsidR="00521584" w:rsidRPr="001A4057">
        <w:rPr>
          <w:rFonts w:ascii="Tahoma" w:hAnsi="Tahoma" w:cs="Tahoma"/>
          <w:bCs/>
          <w:sz w:val="24"/>
          <w:szCs w:val="24"/>
        </w:rPr>
        <w:t>As faithful servants in waiting, our primary task was to warn as many folks as possible of their impending doom if</w:t>
      </w:r>
      <w:r w:rsidR="005B58B8">
        <w:rPr>
          <w:rFonts w:ascii="Tahoma" w:hAnsi="Tahoma" w:cs="Tahoma"/>
          <w:bCs/>
          <w:sz w:val="24"/>
          <w:szCs w:val="24"/>
        </w:rPr>
        <w:t xml:space="preserve"> </w:t>
      </w:r>
      <w:r w:rsidR="00521584" w:rsidRPr="001A4057">
        <w:rPr>
          <w:rFonts w:ascii="Tahoma" w:hAnsi="Tahoma" w:cs="Tahoma"/>
          <w:bCs/>
          <w:sz w:val="24"/>
          <w:szCs w:val="24"/>
        </w:rPr>
        <w:t xml:space="preserve">they </w:t>
      </w:r>
      <w:r w:rsidR="00AD4AD3" w:rsidRPr="001A4057">
        <w:rPr>
          <w:rFonts w:ascii="Tahoma" w:hAnsi="Tahoma" w:cs="Tahoma"/>
          <w:bCs/>
          <w:sz w:val="24"/>
          <w:szCs w:val="24"/>
        </w:rPr>
        <w:t>failed to a</w:t>
      </w:r>
      <w:r w:rsidR="00521584" w:rsidRPr="001A4057">
        <w:rPr>
          <w:rFonts w:ascii="Tahoma" w:hAnsi="Tahoma" w:cs="Tahoma"/>
          <w:bCs/>
          <w:sz w:val="24"/>
          <w:szCs w:val="24"/>
        </w:rPr>
        <w:t>ccept Jesus as their savior before it was too late</w:t>
      </w:r>
      <w:r w:rsidR="007B6812">
        <w:rPr>
          <w:rFonts w:ascii="Tahoma" w:hAnsi="Tahoma" w:cs="Tahoma"/>
          <w:bCs/>
          <w:sz w:val="24"/>
          <w:szCs w:val="24"/>
        </w:rPr>
        <w:t>. “Too late” meant</w:t>
      </w:r>
      <w:r w:rsidR="00D02C36">
        <w:rPr>
          <w:rFonts w:ascii="Tahoma" w:hAnsi="Tahoma" w:cs="Tahoma"/>
          <w:bCs/>
          <w:sz w:val="24"/>
          <w:szCs w:val="24"/>
        </w:rPr>
        <w:t xml:space="preserve"> (1)</w:t>
      </w:r>
      <w:r w:rsidR="00521584" w:rsidRPr="001A4057">
        <w:rPr>
          <w:rFonts w:ascii="Tahoma" w:hAnsi="Tahoma" w:cs="Tahoma"/>
          <w:bCs/>
          <w:sz w:val="24"/>
          <w:szCs w:val="24"/>
        </w:rPr>
        <w:t xml:space="preserve"> before they died (which we cautioned could be sudden), or</w:t>
      </w:r>
      <w:r w:rsidR="00B05275">
        <w:rPr>
          <w:rFonts w:ascii="Tahoma" w:hAnsi="Tahoma" w:cs="Tahoma"/>
          <w:bCs/>
          <w:sz w:val="24"/>
          <w:szCs w:val="24"/>
        </w:rPr>
        <w:t xml:space="preserve"> (2)</w:t>
      </w:r>
      <w:r w:rsidR="00521584" w:rsidRPr="001A4057">
        <w:rPr>
          <w:rFonts w:ascii="Tahoma" w:hAnsi="Tahoma" w:cs="Tahoma"/>
          <w:bCs/>
          <w:sz w:val="24"/>
          <w:szCs w:val="24"/>
        </w:rPr>
        <w:t xml:space="preserve"> before Jesus returned (which</w:t>
      </w:r>
      <w:r w:rsidR="00250322" w:rsidRPr="001A4057">
        <w:rPr>
          <w:rFonts w:ascii="Tahoma" w:hAnsi="Tahoma" w:cs="Tahoma"/>
          <w:bCs/>
          <w:sz w:val="24"/>
          <w:szCs w:val="24"/>
        </w:rPr>
        <w:t xml:space="preserve"> also </w:t>
      </w:r>
      <w:r w:rsidR="00521584" w:rsidRPr="001A4057">
        <w:rPr>
          <w:rFonts w:ascii="Tahoma" w:hAnsi="Tahoma" w:cs="Tahoma"/>
          <w:bCs/>
          <w:sz w:val="24"/>
          <w:szCs w:val="24"/>
        </w:rPr>
        <w:t xml:space="preserve">could be </w:t>
      </w:r>
      <w:r w:rsidR="00250322" w:rsidRPr="001A4057">
        <w:rPr>
          <w:rFonts w:ascii="Tahoma" w:hAnsi="Tahoma" w:cs="Tahoma"/>
          <w:bCs/>
          <w:sz w:val="24"/>
          <w:szCs w:val="24"/>
        </w:rPr>
        <w:t>sudden</w:t>
      </w:r>
      <w:r w:rsidR="00571933" w:rsidRPr="001A4057">
        <w:rPr>
          <w:rFonts w:ascii="Tahoma" w:hAnsi="Tahoma" w:cs="Tahoma"/>
          <w:bCs/>
          <w:sz w:val="24"/>
          <w:szCs w:val="24"/>
        </w:rPr>
        <w:t>:</w:t>
      </w:r>
      <w:r w:rsidR="009D5B47">
        <w:rPr>
          <w:rFonts w:ascii="Tahoma" w:hAnsi="Tahoma" w:cs="Tahoma"/>
          <w:bCs/>
          <w:sz w:val="24"/>
          <w:szCs w:val="24"/>
        </w:rPr>
        <w:t xml:space="preserve"> </w:t>
      </w:r>
      <w:r w:rsidR="00571933" w:rsidRPr="001A4057">
        <w:rPr>
          <w:rFonts w:ascii="Tahoma" w:hAnsi="Tahoma" w:cs="Tahoma"/>
          <w:bCs/>
          <w:sz w:val="24"/>
          <w:szCs w:val="24"/>
        </w:rPr>
        <w:t xml:space="preserve">“the day of the Lord will come </w:t>
      </w:r>
      <w:r w:rsidR="00571933" w:rsidRPr="001A4057">
        <w:rPr>
          <w:rFonts w:ascii="Tahoma" w:hAnsi="Tahoma" w:cs="Tahoma"/>
          <w:bCs/>
          <w:sz w:val="24"/>
          <w:szCs w:val="24"/>
        </w:rPr>
        <w:lastRenderedPageBreak/>
        <w:t>like a thief in the night”—I Thessalonians 5:2</w:t>
      </w:r>
      <w:r w:rsidR="00521584" w:rsidRPr="001A4057">
        <w:rPr>
          <w:rFonts w:ascii="Tahoma" w:hAnsi="Tahoma" w:cs="Tahoma"/>
          <w:bCs/>
          <w:sz w:val="24"/>
          <w:szCs w:val="24"/>
        </w:rPr>
        <w:t>).</w:t>
      </w:r>
      <w:r w:rsidR="005945EC" w:rsidRPr="001A4057">
        <w:rPr>
          <w:rFonts w:ascii="Tahoma" w:hAnsi="Tahoma" w:cs="Tahoma"/>
          <w:bCs/>
          <w:sz w:val="24"/>
          <w:szCs w:val="24"/>
        </w:rPr>
        <w:t xml:space="preserve"> </w:t>
      </w:r>
      <w:r w:rsidR="000D1606">
        <w:rPr>
          <w:rFonts w:ascii="Tahoma" w:hAnsi="Tahoma" w:cs="Tahoma"/>
          <w:bCs/>
          <w:sz w:val="24"/>
          <w:szCs w:val="24"/>
        </w:rPr>
        <w:t xml:space="preserve">Not surprisingly, for most of my </w:t>
      </w:r>
      <w:r w:rsidR="009E2457">
        <w:rPr>
          <w:rFonts w:ascii="Tahoma" w:hAnsi="Tahoma" w:cs="Tahoma"/>
          <w:bCs/>
          <w:sz w:val="24"/>
          <w:szCs w:val="24"/>
        </w:rPr>
        <w:t>childhood I</w:t>
      </w:r>
      <w:r w:rsidR="0008653B">
        <w:rPr>
          <w:rFonts w:ascii="Tahoma" w:hAnsi="Tahoma" w:cs="Tahoma"/>
          <w:bCs/>
          <w:sz w:val="24"/>
          <w:szCs w:val="24"/>
        </w:rPr>
        <w:t xml:space="preserve"> planned to be a missionary. </w:t>
      </w:r>
      <w:r w:rsidR="009E2457">
        <w:rPr>
          <w:rFonts w:ascii="Tahoma" w:hAnsi="Tahoma" w:cs="Tahoma"/>
          <w:bCs/>
          <w:sz w:val="24"/>
          <w:szCs w:val="24"/>
        </w:rPr>
        <w:t>“Saving souls”</w:t>
      </w:r>
      <w:r w:rsidR="007F76DB">
        <w:rPr>
          <w:rFonts w:ascii="Tahoma" w:hAnsi="Tahoma" w:cs="Tahoma"/>
          <w:bCs/>
          <w:sz w:val="24"/>
          <w:szCs w:val="24"/>
        </w:rPr>
        <w:t xml:space="preserve"> before it was too late</w:t>
      </w:r>
      <w:r w:rsidR="009E2457">
        <w:rPr>
          <w:rFonts w:ascii="Tahoma" w:hAnsi="Tahoma" w:cs="Tahoma"/>
          <w:bCs/>
          <w:sz w:val="24"/>
          <w:szCs w:val="24"/>
        </w:rPr>
        <w:t xml:space="preserve"> was serious business!</w:t>
      </w:r>
    </w:p>
    <w:p w14:paraId="594028D3" w14:textId="77777777" w:rsidR="0007321F" w:rsidRPr="001A4057" w:rsidRDefault="0007321F" w:rsidP="004B1683">
      <w:pPr>
        <w:contextualSpacing/>
        <w:jc w:val="left"/>
        <w:rPr>
          <w:rFonts w:ascii="Tahoma" w:hAnsi="Tahoma" w:cs="Tahoma"/>
          <w:b/>
          <w:bCs/>
          <w:sz w:val="24"/>
          <w:szCs w:val="24"/>
          <w:u w:val="single"/>
        </w:rPr>
      </w:pPr>
    </w:p>
    <w:p w14:paraId="27FDEF71" w14:textId="16050291" w:rsidR="009A4331" w:rsidRPr="001A4057" w:rsidRDefault="00EA7A7A" w:rsidP="003E29FA">
      <w:pPr>
        <w:ind w:left="3600" w:firstLine="720"/>
        <w:contextualSpacing/>
        <w:rPr>
          <w:rFonts w:ascii="Tahoma" w:hAnsi="Tahoma" w:cs="Tahoma"/>
          <w:b/>
          <w:bCs/>
          <w:sz w:val="24"/>
          <w:szCs w:val="24"/>
          <w:u w:val="single"/>
        </w:rPr>
      </w:pPr>
      <w:r w:rsidRPr="00013334">
        <w:rPr>
          <w:rFonts w:ascii="Tahoma" w:hAnsi="Tahoma" w:cs="Tahoma"/>
          <w:b/>
          <w:color w:val="008080"/>
          <w:sz w:val="24"/>
          <w:szCs w:val="24"/>
        </w:rPr>
        <w:t>Gaslighting</w:t>
      </w:r>
    </w:p>
    <w:p w14:paraId="7870890D" w14:textId="77777777" w:rsidR="005056D6" w:rsidRPr="001A4057" w:rsidRDefault="005056D6" w:rsidP="004B1683">
      <w:pPr>
        <w:contextualSpacing/>
        <w:jc w:val="left"/>
        <w:rPr>
          <w:rFonts w:ascii="Tahoma" w:hAnsi="Tahoma" w:cs="Tahoma"/>
          <w:bCs/>
          <w:sz w:val="24"/>
          <w:szCs w:val="24"/>
        </w:rPr>
      </w:pPr>
    </w:p>
    <w:p w14:paraId="53D793CC" w14:textId="048200E1" w:rsidR="00EE2620" w:rsidRPr="001A4057" w:rsidRDefault="00585D0C" w:rsidP="004B1683">
      <w:pPr>
        <w:ind w:firstLine="720"/>
        <w:contextualSpacing/>
        <w:jc w:val="left"/>
        <w:rPr>
          <w:rFonts w:ascii="Tahoma" w:hAnsi="Tahoma" w:cs="Tahoma"/>
          <w:sz w:val="24"/>
          <w:szCs w:val="24"/>
        </w:rPr>
      </w:pPr>
      <w:r w:rsidRPr="001A4057">
        <w:rPr>
          <w:rFonts w:ascii="Tahoma" w:hAnsi="Tahoma" w:cs="Tahoma"/>
          <w:bCs/>
          <w:sz w:val="24"/>
          <w:szCs w:val="24"/>
        </w:rPr>
        <w:t>A critical component of groupthink is creating doubt in one’s rationality,</w:t>
      </w:r>
      <w:r w:rsidR="007F28E4">
        <w:rPr>
          <w:rFonts w:ascii="Tahoma" w:hAnsi="Tahoma" w:cs="Tahoma"/>
          <w:bCs/>
          <w:sz w:val="24"/>
          <w:szCs w:val="24"/>
        </w:rPr>
        <w:t xml:space="preserve"> </w:t>
      </w:r>
      <w:r w:rsidR="00AD4AD3" w:rsidRPr="001A4057">
        <w:rPr>
          <w:rFonts w:ascii="Tahoma" w:hAnsi="Tahoma" w:cs="Tahoma"/>
          <w:bCs/>
          <w:sz w:val="24"/>
          <w:szCs w:val="24"/>
        </w:rPr>
        <w:t>or</w:t>
      </w:r>
      <w:r w:rsidRPr="001A4057">
        <w:rPr>
          <w:rFonts w:ascii="Tahoma" w:hAnsi="Tahoma" w:cs="Tahoma"/>
          <w:bCs/>
          <w:sz w:val="24"/>
          <w:szCs w:val="24"/>
        </w:rPr>
        <w:t xml:space="preserve"> gaslighting. Gaslighting is a form of psychological manipulation that seeks to </w:t>
      </w:r>
      <w:r w:rsidR="00FA26C0" w:rsidRPr="001A4057">
        <w:rPr>
          <w:rFonts w:ascii="Tahoma" w:hAnsi="Tahoma" w:cs="Tahoma"/>
          <w:bCs/>
          <w:sz w:val="24"/>
          <w:szCs w:val="24"/>
        </w:rPr>
        <w:t>make people doubt their intelligence, memory, perception and sanity. It seeks to undermine trust in one’s</w:t>
      </w:r>
      <w:r w:rsidR="004B4C1F" w:rsidRPr="001A4057">
        <w:rPr>
          <w:rFonts w:ascii="Tahoma" w:hAnsi="Tahoma" w:cs="Tahoma"/>
          <w:bCs/>
          <w:sz w:val="24"/>
          <w:szCs w:val="24"/>
        </w:rPr>
        <w:t xml:space="preserve"> own</w:t>
      </w:r>
      <w:r w:rsidR="00FA26C0" w:rsidRPr="001A4057">
        <w:rPr>
          <w:rFonts w:ascii="Tahoma" w:hAnsi="Tahoma" w:cs="Tahoma"/>
          <w:bCs/>
          <w:sz w:val="24"/>
          <w:szCs w:val="24"/>
        </w:rPr>
        <w:t xml:space="preserve"> mind and instead rely on</w:t>
      </w:r>
      <w:r w:rsidR="004B4C1F" w:rsidRPr="001A4057">
        <w:rPr>
          <w:rFonts w:ascii="Tahoma" w:hAnsi="Tahoma" w:cs="Tahoma"/>
          <w:bCs/>
          <w:sz w:val="24"/>
          <w:szCs w:val="24"/>
        </w:rPr>
        <w:t xml:space="preserve"> the judgement of someone else, usually an authority figure who seeks to control the individual or group. </w:t>
      </w:r>
    </w:p>
    <w:p w14:paraId="51AA2600" w14:textId="77777777" w:rsidR="00FF25F4" w:rsidRPr="001A4057" w:rsidRDefault="00EE2620" w:rsidP="004B1683">
      <w:pPr>
        <w:contextualSpacing/>
        <w:jc w:val="left"/>
        <w:rPr>
          <w:rFonts w:ascii="Tahoma" w:hAnsi="Tahoma" w:cs="Tahoma"/>
          <w:bCs/>
          <w:sz w:val="24"/>
          <w:szCs w:val="24"/>
        </w:rPr>
      </w:pPr>
      <w:r w:rsidRPr="001A4057">
        <w:rPr>
          <w:rFonts w:ascii="Tahoma" w:hAnsi="Tahoma" w:cs="Tahoma"/>
          <w:bCs/>
          <w:sz w:val="24"/>
          <w:szCs w:val="24"/>
        </w:rPr>
        <w:tab/>
      </w:r>
    </w:p>
    <w:p w14:paraId="2D504318" w14:textId="1378C393" w:rsidR="00397324" w:rsidRPr="001A4057" w:rsidRDefault="00585D0C" w:rsidP="004B1683">
      <w:pPr>
        <w:ind w:firstLine="720"/>
        <w:contextualSpacing/>
        <w:jc w:val="left"/>
        <w:rPr>
          <w:rFonts w:ascii="Tahoma" w:hAnsi="Tahoma" w:cs="Tahoma"/>
          <w:bCs/>
          <w:sz w:val="24"/>
          <w:szCs w:val="24"/>
        </w:rPr>
      </w:pPr>
      <w:r w:rsidRPr="001A4057">
        <w:rPr>
          <w:rFonts w:ascii="Tahoma" w:hAnsi="Tahoma" w:cs="Tahoma"/>
          <w:bCs/>
          <w:sz w:val="24"/>
          <w:szCs w:val="24"/>
        </w:rPr>
        <w:t>The Bible is filled with assaults on reason which is a</w:t>
      </w:r>
      <w:r w:rsidR="00C43C62" w:rsidRPr="001A4057">
        <w:rPr>
          <w:rFonts w:ascii="Tahoma" w:hAnsi="Tahoma" w:cs="Tahoma"/>
          <w:bCs/>
          <w:sz w:val="24"/>
          <w:szCs w:val="24"/>
        </w:rPr>
        <w:t xml:space="preserve"> frequent refuge for</w:t>
      </w:r>
      <w:r w:rsidRPr="001A4057">
        <w:rPr>
          <w:rFonts w:ascii="Tahoma" w:hAnsi="Tahoma" w:cs="Tahoma"/>
          <w:bCs/>
          <w:sz w:val="24"/>
          <w:szCs w:val="24"/>
        </w:rPr>
        <w:t xml:space="preserve"> </w:t>
      </w:r>
      <w:r w:rsidR="00D84F43" w:rsidRPr="001A4057">
        <w:rPr>
          <w:rFonts w:ascii="Tahoma" w:hAnsi="Tahoma" w:cs="Tahoma"/>
          <w:bCs/>
          <w:sz w:val="24"/>
          <w:szCs w:val="24"/>
        </w:rPr>
        <w:t>preachers and teachers when reason and faith conflict.</w:t>
      </w:r>
      <w:r w:rsidR="003E39F7" w:rsidRPr="001A4057">
        <w:rPr>
          <w:rFonts w:ascii="Tahoma" w:hAnsi="Tahoma" w:cs="Tahoma"/>
          <w:bCs/>
          <w:sz w:val="24"/>
          <w:szCs w:val="24"/>
        </w:rPr>
        <w:t xml:space="preserve"> </w:t>
      </w:r>
      <w:r w:rsidR="00131000">
        <w:rPr>
          <w:rFonts w:ascii="Tahoma" w:hAnsi="Tahoma" w:cs="Tahoma"/>
          <w:bCs/>
          <w:sz w:val="24"/>
          <w:szCs w:val="24"/>
        </w:rPr>
        <w:t>A f</w:t>
      </w:r>
      <w:r w:rsidR="00736C24">
        <w:rPr>
          <w:rFonts w:ascii="Tahoma" w:hAnsi="Tahoma" w:cs="Tahoma"/>
          <w:bCs/>
          <w:sz w:val="24"/>
          <w:szCs w:val="24"/>
        </w:rPr>
        <w:t>avorite</w:t>
      </w:r>
      <w:r w:rsidR="00D84F43" w:rsidRPr="001A4057">
        <w:rPr>
          <w:rFonts w:ascii="Tahoma" w:hAnsi="Tahoma" w:cs="Tahoma"/>
          <w:bCs/>
          <w:sz w:val="24"/>
          <w:szCs w:val="24"/>
        </w:rPr>
        <w:t xml:space="preserve"> gaslight</w:t>
      </w:r>
      <w:r w:rsidR="0010128C">
        <w:rPr>
          <w:rFonts w:ascii="Tahoma" w:hAnsi="Tahoma" w:cs="Tahoma"/>
          <w:bCs/>
          <w:sz w:val="24"/>
          <w:szCs w:val="24"/>
        </w:rPr>
        <w:t>ing</w:t>
      </w:r>
      <w:r w:rsidR="00D84F43" w:rsidRPr="001A4057">
        <w:rPr>
          <w:rFonts w:ascii="Tahoma" w:hAnsi="Tahoma" w:cs="Tahoma"/>
          <w:bCs/>
          <w:sz w:val="24"/>
          <w:szCs w:val="24"/>
        </w:rPr>
        <w:t xml:space="preserve"> passage is: “Trust in the Lord with all your heart; and lean not to your own understanding” (Proverbs 3:5). </w:t>
      </w:r>
      <w:r w:rsidR="00AD4AD3" w:rsidRPr="001A4057">
        <w:rPr>
          <w:rFonts w:ascii="Tahoma" w:hAnsi="Tahoma" w:cs="Tahoma"/>
          <w:bCs/>
          <w:sz w:val="24"/>
          <w:szCs w:val="24"/>
        </w:rPr>
        <w:t>T</w:t>
      </w:r>
      <w:r w:rsidR="00D84F43" w:rsidRPr="001A4057">
        <w:rPr>
          <w:rFonts w:ascii="Tahoma" w:hAnsi="Tahoma" w:cs="Tahoma"/>
          <w:bCs/>
          <w:sz w:val="24"/>
          <w:szCs w:val="24"/>
        </w:rPr>
        <w:t>he gaslighting prize</w:t>
      </w:r>
      <w:r w:rsidR="00AD4AD3" w:rsidRPr="001A4057">
        <w:rPr>
          <w:rFonts w:ascii="Tahoma" w:hAnsi="Tahoma" w:cs="Tahoma"/>
          <w:bCs/>
          <w:sz w:val="24"/>
          <w:szCs w:val="24"/>
        </w:rPr>
        <w:t>, however,</w:t>
      </w:r>
      <w:r w:rsidR="00D84F43" w:rsidRPr="001A4057">
        <w:rPr>
          <w:rFonts w:ascii="Tahoma" w:hAnsi="Tahoma" w:cs="Tahoma"/>
          <w:bCs/>
          <w:sz w:val="24"/>
          <w:szCs w:val="24"/>
        </w:rPr>
        <w:t xml:space="preserve"> goes to Isaia</w:t>
      </w:r>
      <w:r w:rsidR="00EA4D62" w:rsidRPr="001A4057">
        <w:rPr>
          <w:rFonts w:ascii="Tahoma" w:hAnsi="Tahoma" w:cs="Tahoma"/>
          <w:bCs/>
          <w:sz w:val="24"/>
          <w:szCs w:val="24"/>
        </w:rPr>
        <w:t>h 55:</w:t>
      </w:r>
      <w:r w:rsidR="00405265" w:rsidRPr="001A4057">
        <w:rPr>
          <w:rFonts w:ascii="Tahoma" w:hAnsi="Tahoma" w:cs="Tahoma"/>
          <w:bCs/>
          <w:sz w:val="24"/>
          <w:szCs w:val="24"/>
        </w:rPr>
        <w:t>8,</w:t>
      </w:r>
      <w:r w:rsidR="00EA4D62" w:rsidRPr="001A4057">
        <w:rPr>
          <w:rFonts w:ascii="Tahoma" w:hAnsi="Tahoma" w:cs="Tahoma"/>
          <w:bCs/>
          <w:sz w:val="24"/>
          <w:szCs w:val="24"/>
        </w:rPr>
        <w:t>9: “</w:t>
      </w:r>
      <w:r w:rsidR="00405265" w:rsidRPr="001A4057">
        <w:rPr>
          <w:rFonts w:ascii="Tahoma" w:hAnsi="Tahoma" w:cs="Tahoma"/>
          <w:bCs/>
          <w:sz w:val="24"/>
          <w:szCs w:val="24"/>
        </w:rPr>
        <w:t xml:space="preserve">For my thoughts are not your thoughts, neither are your ways my ways, ‘declares the Lord.’ </w:t>
      </w:r>
      <w:r w:rsidR="00EA4D62" w:rsidRPr="001A4057">
        <w:rPr>
          <w:rFonts w:ascii="Tahoma" w:hAnsi="Tahoma" w:cs="Tahoma"/>
          <w:bCs/>
          <w:sz w:val="24"/>
          <w:szCs w:val="24"/>
        </w:rPr>
        <w:t xml:space="preserve">For </w:t>
      </w:r>
      <w:r w:rsidR="00405265" w:rsidRPr="001A4057">
        <w:rPr>
          <w:rFonts w:ascii="Tahoma" w:hAnsi="Tahoma" w:cs="Tahoma"/>
          <w:bCs/>
          <w:sz w:val="24"/>
          <w:szCs w:val="24"/>
        </w:rPr>
        <w:t xml:space="preserve">as the heavens are higher than the earth, so are my ways higher than your ways, and my thoughts than your thoughts.” </w:t>
      </w:r>
    </w:p>
    <w:p w14:paraId="5EC2B8E8" w14:textId="77777777" w:rsidR="00AA2731" w:rsidRDefault="00AA2731" w:rsidP="004B1683">
      <w:pPr>
        <w:ind w:firstLine="720"/>
        <w:contextualSpacing/>
        <w:jc w:val="left"/>
        <w:rPr>
          <w:rFonts w:ascii="Tahoma" w:hAnsi="Tahoma" w:cs="Tahoma"/>
          <w:bCs/>
          <w:sz w:val="24"/>
          <w:szCs w:val="24"/>
        </w:rPr>
      </w:pPr>
    </w:p>
    <w:p w14:paraId="037A2D6B" w14:textId="48C8E9EB" w:rsidR="004B1683" w:rsidRPr="001A4057" w:rsidRDefault="0089357E" w:rsidP="004B1683">
      <w:pPr>
        <w:ind w:firstLine="720"/>
        <w:contextualSpacing/>
        <w:jc w:val="left"/>
        <w:rPr>
          <w:rFonts w:ascii="Tahoma" w:hAnsi="Tahoma" w:cs="Tahoma"/>
          <w:bCs/>
          <w:sz w:val="24"/>
          <w:szCs w:val="24"/>
        </w:rPr>
      </w:pPr>
      <w:r w:rsidRPr="001A4057">
        <w:rPr>
          <w:rFonts w:ascii="Tahoma" w:hAnsi="Tahoma" w:cs="Tahoma"/>
          <w:bCs/>
          <w:sz w:val="24"/>
          <w:szCs w:val="24"/>
        </w:rPr>
        <w:t xml:space="preserve">In the New Testament, Jesus is quoted as saying: “Thou didst hide these things from the wise and </w:t>
      </w:r>
      <w:r w:rsidR="00FA5BD7" w:rsidRPr="001A4057">
        <w:rPr>
          <w:rFonts w:ascii="Tahoma" w:hAnsi="Tahoma" w:cs="Tahoma"/>
          <w:bCs/>
          <w:sz w:val="24"/>
          <w:szCs w:val="24"/>
        </w:rPr>
        <w:t>intelligent and</w:t>
      </w:r>
      <w:r w:rsidRPr="001A4057">
        <w:rPr>
          <w:rFonts w:ascii="Tahoma" w:hAnsi="Tahoma" w:cs="Tahoma"/>
          <w:bCs/>
          <w:sz w:val="24"/>
          <w:szCs w:val="24"/>
        </w:rPr>
        <w:t xml:space="preserve"> di</w:t>
      </w:r>
      <w:r w:rsidR="006570E2" w:rsidRPr="001A4057">
        <w:rPr>
          <w:rFonts w:ascii="Tahoma" w:hAnsi="Tahoma" w:cs="Tahoma"/>
          <w:bCs/>
          <w:sz w:val="24"/>
          <w:szCs w:val="24"/>
        </w:rPr>
        <w:t>dst reveal them to babes” (Luke 10:21).</w:t>
      </w:r>
      <w:r w:rsidR="003E39F7" w:rsidRPr="001A4057">
        <w:rPr>
          <w:rFonts w:ascii="Tahoma" w:hAnsi="Tahoma" w:cs="Tahoma"/>
          <w:bCs/>
          <w:sz w:val="24"/>
          <w:szCs w:val="24"/>
        </w:rPr>
        <w:t xml:space="preserve"> </w:t>
      </w:r>
      <w:r w:rsidR="006570E2" w:rsidRPr="001A4057">
        <w:rPr>
          <w:rFonts w:ascii="Tahoma" w:hAnsi="Tahoma" w:cs="Tahoma"/>
          <w:bCs/>
          <w:sz w:val="24"/>
          <w:szCs w:val="24"/>
        </w:rPr>
        <w:t xml:space="preserve">The </w:t>
      </w:r>
      <w:r w:rsidR="00E402EE" w:rsidRPr="001A4057">
        <w:rPr>
          <w:rFonts w:ascii="Tahoma" w:hAnsi="Tahoma" w:cs="Tahoma"/>
          <w:bCs/>
          <w:sz w:val="24"/>
          <w:szCs w:val="24"/>
        </w:rPr>
        <w:t>A</w:t>
      </w:r>
      <w:r w:rsidR="006570E2" w:rsidRPr="001A4057">
        <w:rPr>
          <w:rFonts w:ascii="Tahoma" w:hAnsi="Tahoma" w:cs="Tahoma"/>
          <w:bCs/>
          <w:sz w:val="24"/>
          <w:szCs w:val="24"/>
        </w:rPr>
        <w:t xml:space="preserve">postle Paul expands on this theme in his first letter to the </w:t>
      </w:r>
      <w:r w:rsidR="00405265" w:rsidRPr="001A4057">
        <w:rPr>
          <w:rFonts w:ascii="Tahoma" w:hAnsi="Tahoma" w:cs="Tahoma"/>
          <w:bCs/>
          <w:sz w:val="24"/>
          <w:szCs w:val="24"/>
        </w:rPr>
        <w:t xml:space="preserve">Corinthians: “The message of the cross is foolishness to those who are perishing, but to us who are being saved it is the power of God. For it is written: ‘I will destroy the wisdom of the wise; the intelligence of the intelligent I will frustrate.’ </w:t>
      </w:r>
    </w:p>
    <w:p w14:paraId="38945E72" w14:textId="5D23A300" w:rsidR="004B1683" w:rsidRPr="001A4057" w:rsidRDefault="00CC22F1" w:rsidP="004B1683">
      <w:pPr>
        <w:ind w:left="720"/>
        <w:contextualSpacing/>
        <w:jc w:val="left"/>
        <w:rPr>
          <w:rFonts w:ascii="Tahoma" w:hAnsi="Tahoma" w:cs="Tahoma"/>
          <w:bCs/>
          <w:i/>
          <w:iCs/>
          <w:sz w:val="24"/>
          <w:szCs w:val="24"/>
        </w:rPr>
      </w:pPr>
      <w:r w:rsidRPr="001A4057">
        <w:rPr>
          <w:rFonts w:ascii="Tahoma" w:hAnsi="Tahoma" w:cs="Tahoma"/>
          <w:bCs/>
          <w:sz w:val="24"/>
          <w:szCs w:val="24"/>
        </w:rPr>
        <w:br/>
      </w:r>
      <w:r w:rsidR="00405265" w:rsidRPr="001A4057">
        <w:rPr>
          <w:rFonts w:ascii="Tahoma" w:hAnsi="Tahoma" w:cs="Tahoma"/>
          <w:bCs/>
          <w:i/>
          <w:iCs/>
          <w:sz w:val="24"/>
          <w:szCs w:val="24"/>
        </w:rPr>
        <w:t xml:space="preserve">Where is the wise man? </w:t>
      </w:r>
      <w:r w:rsidR="004B1683" w:rsidRPr="001A4057">
        <w:rPr>
          <w:rFonts w:ascii="Tahoma" w:hAnsi="Tahoma" w:cs="Tahoma"/>
          <w:bCs/>
          <w:i/>
          <w:iCs/>
          <w:sz w:val="24"/>
          <w:szCs w:val="24"/>
        </w:rPr>
        <w:br/>
      </w:r>
      <w:r w:rsidR="00405265" w:rsidRPr="001A4057">
        <w:rPr>
          <w:rFonts w:ascii="Tahoma" w:hAnsi="Tahoma" w:cs="Tahoma"/>
          <w:bCs/>
          <w:i/>
          <w:iCs/>
          <w:sz w:val="24"/>
          <w:szCs w:val="24"/>
        </w:rPr>
        <w:t xml:space="preserve">Where is the scholar? </w:t>
      </w:r>
    </w:p>
    <w:p w14:paraId="3A7B5D1E" w14:textId="35D8E706" w:rsidR="00CC22F1" w:rsidRPr="001A4057" w:rsidRDefault="00405265" w:rsidP="004B1683">
      <w:pPr>
        <w:ind w:left="720"/>
        <w:contextualSpacing/>
        <w:jc w:val="left"/>
        <w:rPr>
          <w:rFonts w:ascii="Tahoma" w:hAnsi="Tahoma" w:cs="Tahoma"/>
          <w:bCs/>
          <w:i/>
          <w:iCs/>
          <w:sz w:val="24"/>
          <w:szCs w:val="24"/>
        </w:rPr>
      </w:pPr>
      <w:r w:rsidRPr="001A4057">
        <w:rPr>
          <w:rFonts w:ascii="Tahoma" w:hAnsi="Tahoma" w:cs="Tahoma"/>
          <w:bCs/>
          <w:i/>
          <w:iCs/>
          <w:sz w:val="24"/>
          <w:szCs w:val="24"/>
        </w:rPr>
        <w:t xml:space="preserve">Where is the philosopher of this age? </w:t>
      </w:r>
      <w:r w:rsidR="00952866" w:rsidRPr="001A4057">
        <w:rPr>
          <w:rFonts w:ascii="Tahoma" w:hAnsi="Tahoma" w:cs="Tahoma"/>
          <w:bCs/>
          <w:i/>
          <w:iCs/>
          <w:sz w:val="24"/>
          <w:szCs w:val="24"/>
        </w:rPr>
        <w:br/>
      </w:r>
      <w:r w:rsidRPr="001A4057">
        <w:rPr>
          <w:rFonts w:ascii="Tahoma" w:hAnsi="Tahoma" w:cs="Tahoma"/>
          <w:bCs/>
          <w:i/>
          <w:iCs/>
          <w:sz w:val="24"/>
          <w:szCs w:val="24"/>
        </w:rPr>
        <w:t xml:space="preserve">Has not God made foolish the wisdom of the world? </w:t>
      </w:r>
    </w:p>
    <w:p w14:paraId="6DD49234" w14:textId="39F0DF6F" w:rsidR="007F3A40" w:rsidRDefault="007F3A40" w:rsidP="00CC22F1">
      <w:pPr>
        <w:contextualSpacing/>
        <w:jc w:val="left"/>
        <w:rPr>
          <w:rFonts w:ascii="Tahoma" w:hAnsi="Tahoma" w:cs="Tahoma"/>
          <w:bCs/>
          <w:sz w:val="24"/>
          <w:szCs w:val="24"/>
        </w:rPr>
      </w:pPr>
      <w:r>
        <w:rPr>
          <w:rFonts w:ascii="Tahoma" w:hAnsi="Tahoma" w:cs="Tahoma"/>
          <w:bCs/>
          <w:sz w:val="24"/>
          <w:szCs w:val="24"/>
        </w:rPr>
        <w:t xml:space="preserve">         </w:t>
      </w:r>
      <w:r w:rsidR="00405265" w:rsidRPr="007F3A40">
        <w:rPr>
          <w:rFonts w:ascii="Tahoma" w:hAnsi="Tahoma" w:cs="Tahoma"/>
          <w:bCs/>
          <w:i/>
          <w:iCs/>
          <w:sz w:val="24"/>
          <w:szCs w:val="24"/>
        </w:rPr>
        <w:t>For the foolishness of God is wiser than man’s wisdom”</w:t>
      </w:r>
      <w:r w:rsidR="00743BA9" w:rsidRPr="001A4057">
        <w:rPr>
          <w:rFonts w:ascii="Tahoma" w:hAnsi="Tahoma" w:cs="Tahoma"/>
          <w:bCs/>
          <w:sz w:val="24"/>
          <w:szCs w:val="24"/>
        </w:rPr>
        <w:t xml:space="preserve"> </w:t>
      </w:r>
      <w:r w:rsidR="006570E2" w:rsidRPr="001A4057">
        <w:rPr>
          <w:rFonts w:ascii="Tahoma" w:hAnsi="Tahoma" w:cs="Tahoma"/>
          <w:bCs/>
          <w:sz w:val="24"/>
          <w:szCs w:val="24"/>
        </w:rPr>
        <w:t>(I Cor</w:t>
      </w:r>
      <w:r w:rsidR="00AB35E0" w:rsidRPr="001A4057">
        <w:rPr>
          <w:rFonts w:ascii="Tahoma" w:hAnsi="Tahoma" w:cs="Tahoma"/>
          <w:bCs/>
          <w:sz w:val="24"/>
          <w:szCs w:val="24"/>
        </w:rPr>
        <w:t>.</w:t>
      </w:r>
      <w:r w:rsidR="006570E2" w:rsidRPr="001A4057">
        <w:rPr>
          <w:rFonts w:ascii="Tahoma" w:hAnsi="Tahoma" w:cs="Tahoma"/>
          <w:bCs/>
          <w:sz w:val="24"/>
          <w:szCs w:val="24"/>
        </w:rPr>
        <w:t xml:space="preserve">1:18-25). </w:t>
      </w:r>
    </w:p>
    <w:p w14:paraId="1E770DD0" w14:textId="77777777" w:rsidR="007F3A40" w:rsidRDefault="007F3A40" w:rsidP="00CC22F1">
      <w:pPr>
        <w:contextualSpacing/>
        <w:jc w:val="left"/>
        <w:rPr>
          <w:rFonts w:ascii="Tahoma" w:hAnsi="Tahoma" w:cs="Tahoma"/>
          <w:bCs/>
          <w:sz w:val="24"/>
          <w:szCs w:val="24"/>
        </w:rPr>
      </w:pPr>
    </w:p>
    <w:p w14:paraId="104DD978" w14:textId="0EF9C13E" w:rsidR="00E402EE" w:rsidRPr="001A4057" w:rsidRDefault="00743BA9" w:rsidP="00CC22F1">
      <w:pPr>
        <w:contextualSpacing/>
        <w:jc w:val="left"/>
        <w:rPr>
          <w:rFonts w:ascii="Tahoma" w:hAnsi="Tahoma" w:cs="Tahoma"/>
          <w:bCs/>
          <w:sz w:val="24"/>
          <w:szCs w:val="24"/>
        </w:rPr>
      </w:pPr>
      <w:r w:rsidRPr="001A4057">
        <w:rPr>
          <w:rFonts w:ascii="Tahoma" w:hAnsi="Tahoma" w:cs="Tahoma"/>
          <w:bCs/>
          <w:sz w:val="24"/>
          <w:szCs w:val="24"/>
        </w:rPr>
        <w:t xml:space="preserve">Finally, </w:t>
      </w:r>
      <w:r w:rsidR="0029506C" w:rsidRPr="001A4057">
        <w:rPr>
          <w:rFonts w:ascii="Tahoma" w:hAnsi="Tahoma" w:cs="Tahoma"/>
          <w:bCs/>
          <w:sz w:val="24"/>
          <w:szCs w:val="24"/>
        </w:rPr>
        <w:t>using</w:t>
      </w:r>
      <w:r w:rsidRPr="001A4057">
        <w:rPr>
          <w:rFonts w:ascii="Tahoma" w:hAnsi="Tahoma" w:cs="Tahoma"/>
          <w:bCs/>
          <w:sz w:val="24"/>
          <w:szCs w:val="24"/>
        </w:rPr>
        <w:t xml:space="preserve"> </w:t>
      </w:r>
      <w:r w:rsidR="00957667" w:rsidRPr="001A4057">
        <w:rPr>
          <w:rFonts w:ascii="Tahoma" w:hAnsi="Tahoma" w:cs="Tahoma"/>
          <w:bCs/>
          <w:sz w:val="24"/>
          <w:szCs w:val="24"/>
        </w:rPr>
        <w:t xml:space="preserve">the Christian </w:t>
      </w:r>
      <w:r w:rsidR="002A24F7" w:rsidRPr="001A4057">
        <w:rPr>
          <w:rFonts w:ascii="Tahoma" w:hAnsi="Tahoma" w:cs="Tahoma"/>
          <w:bCs/>
          <w:sz w:val="24"/>
          <w:szCs w:val="24"/>
        </w:rPr>
        <w:t>scholar’s</w:t>
      </w:r>
      <w:r w:rsidRPr="001A4057">
        <w:rPr>
          <w:rFonts w:ascii="Tahoma" w:hAnsi="Tahoma" w:cs="Tahoma"/>
          <w:bCs/>
          <w:sz w:val="24"/>
          <w:szCs w:val="24"/>
        </w:rPr>
        <w:t xml:space="preserve"> last resort, Paul gaslights Roman </w:t>
      </w:r>
      <w:r w:rsidR="003E39F7" w:rsidRPr="001A4057">
        <w:rPr>
          <w:rFonts w:ascii="Tahoma" w:hAnsi="Tahoma" w:cs="Tahoma"/>
          <w:bCs/>
          <w:sz w:val="24"/>
          <w:szCs w:val="24"/>
        </w:rPr>
        <w:t>Christians</w:t>
      </w:r>
      <w:r w:rsidRPr="001A4057">
        <w:rPr>
          <w:rFonts w:ascii="Tahoma" w:hAnsi="Tahoma" w:cs="Tahoma"/>
          <w:bCs/>
          <w:sz w:val="24"/>
          <w:szCs w:val="24"/>
        </w:rPr>
        <w:t xml:space="preserve"> who would dare question the justice of God: “Who are you, O man, who answers back to God? The thing molded will not say to the molder, ‘why did you make me like this,’ will it”</w:t>
      </w:r>
      <w:r w:rsidR="003E39F7" w:rsidRPr="001A4057">
        <w:rPr>
          <w:rFonts w:ascii="Tahoma" w:hAnsi="Tahoma" w:cs="Tahoma"/>
          <w:bCs/>
          <w:sz w:val="24"/>
          <w:szCs w:val="24"/>
        </w:rPr>
        <w:t xml:space="preserve"> </w:t>
      </w:r>
      <w:r w:rsidRPr="001A4057">
        <w:rPr>
          <w:rFonts w:ascii="Tahoma" w:hAnsi="Tahoma" w:cs="Tahoma"/>
          <w:bCs/>
          <w:sz w:val="24"/>
          <w:szCs w:val="24"/>
        </w:rPr>
        <w:t>(Romans 9:20)</w:t>
      </w:r>
      <w:r w:rsidR="00E402EE" w:rsidRPr="001A4057">
        <w:rPr>
          <w:rFonts w:ascii="Tahoma" w:hAnsi="Tahoma" w:cs="Tahoma"/>
          <w:bCs/>
          <w:sz w:val="24"/>
          <w:szCs w:val="24"/>
        </w:rPr>
        <w:t xml:space="preserve">? </w:t>
      </w:r>
    </w:p>
    <w:p w14:paraId="6BED8935" w14:textId="77777777" w:rsidR="00FF25F4" w:rsidRPr="001A4057" w:rsidRDefault="00F34CF3" w:rsidP="004B1683">
      <w:pPr>
        <w:contextualSpacing/>
        <w:jc w:val="left"/>
        <w:rPr>
          <w:rFonts w:ascii="Tahoma" w:hAnsi="Tahoma" w:cs="Tahoma"/>
          <w:bCs/>
          <w:sz w:val="24"/>
          <w:szCs w:val="24"/>
        </w:rPr>
      </w:pPr>
      <w:r w:rsidRPr="001A4057">
        <w:rPr>
          <w:rFonts w:ascii="Tahoma" w:hAnsi="Tahoma" w:cs="Tahoma"/>
          <w:bCs/>
          <w:sz w:val="24"/>
          <w:szCs w:val="24"/>
        </w:rPr>
        <w:tab/>
      </w:r>
    </w:p>
    <w:p w14:paraId="5CC8FAB0" w14:textId="255131B7" w:rsidR="00B0499A" w:rsidRDefault="001B68DE" w:rsidP="001B7783">
      <w:pPr>
        <w:ind w:firstLine="720"/>
        <w:contextualSpacing/>
        <w:jc w:val="left"/>
        <w:rPr>
          <w:rFonts w:ascii="Tahoma" w:hAnsi="Tahoma" w:cs="Tahoma"/>
          <w:bCs/>
          <w:sz w:val="24"/>
          <w:szCs w:val="24"/>
        </w:rPr>
      </w:pPr>
      <w:r w:rsidRPr="001A4057">
        <w:rPr>
          <w:rFonts w:ascii="Tahoma" w:hAnsi="Tahoma" w:cs="Tahoma"/>
          <w:bCs/>
          <w:sz w:val="24"/>
          <w:szCs w:val="24"/>
        </w:rPr>
        <w:t>The objective of</w:t>
      </w:r>
      <w:r w:rsidR="00DB198B" w:rsidRPr="001A4057">
        <w:rPr>
          <w:rFonts w:ascii="Tahoma" w:hAnsi="Tahoma" w:cs="Tahoma"/>
          <w:bCs/>
          <w:sz w:val="24"/>
          <w:szCs w:val="24"/>
        </w:rPr>
        <w:t xml:space="preserve"> Paul’s</w:t>
      </w:r>
      <w:r w:rsidRPr="001A4057">
        <w:rPr>
          <w:rFonts w:ascii="Tahoma" w:hAnsi="Tahoma" w:cs="Tahoma"/>
          <w:bCs/>
          <w:sz w:val="24"/>
          <w:szCs w:val="24"/>
        </w:rPr>
        <w:t xml:space="preserve"> gaslighting </w:t>
      </w:r>
      <w:r w:rsidR="00957667" w:rsidRPr="001A4057">
        <w:rPr>
          <w:rFonts w:ascii="Tahoma" w:hAnsi="Tahoma" w:cs="Tahoma"/>
          <w:bCs/>
          <w:sz w:val="24"/>
          <w:szCs w:val="24"/>
        </w:rPr>
        <w:t>was</w:t>
      </w:r>
      <w:r w:rsidRPr="001A4057">
        <w:rPr>
          <w:rFonts w:ascii="Tahoma" w:hAnsi="Tahoma" w:cs="Tahoma"/>
          <w:bCs/>
          <w:sz w:val="24"/>
          <w:szCs w:val="24"/>
        </w:rPr>
        <w:t xml:space="preserve"> to generate </w:t>
      </w:r>
      <w:r w:rsidR="0069232D" w:rsidRPr="001A4057">
        <w:rPr>
          <w:rFonts w:ascii="Tahoma" w:hAnsi="Tahoma" w:cs="Tahoma"/>
          <w:bCs/>
          <w:sz w:val="24"/>
          <w:szCs w:val="24"/>
        </w:rPr>
        <w:t>sufficient</w:t>
      </w:r>
      <w:r w:rsidRPr="001A4057">
        <w:rPr>
          <w:rFonts w:ascii="Tahoma" w:hAnsi="Tahoma" w:cs="Tahoma"/>
          <w:bCs/>
          <w:sz w:val="24"/>
          <w:szCs w:val="24"/>
        </w:rPr>
        <w:t xml:space="preserve"> mistrust in </w:t>
      </w:r>
      <w:r w:rsidR="007D7E4E" w:rsidRPr="001A4057">
        <w:rPr>
          <w:rFonts w:ascii="Tahoma" w:hAnsi="Tahoma" w:cs="Tahoma"/>
          <w:bCs/>
          <w:sz w:val="24"/>
          <w:szCs w:val="24"/>
        </w:rPr>
        <w:t>his readers</w:t>
      </w:r>
      <w:r w:rsidR="0069232D" w:rsidRPr="001A4057">
        <w:rPr>
          <w:rFonts w:ascii="Tahoma" w:hAnsi="Tahoma" w:cs="Tahoma"/>
          <w:bCs/>
          <w:sz w:val="24"/>
          <w:szCs w:val="24"/>
        </w:rPr>
        <w:t>’</w:t>
      </w:r>
      <w:r w:rsidR="007D7E4E" w:rsidRPr="001A4057">
        <w:rPr>
          <w:rFonts w:ascii="Tahoma" w:hAnsi="Tahoma" w:cs="Tahoma"/>
          <w:bCs/>
          <w:sz w:val="24"/>
          <w:szCs w:val="24"/>
        </w:rPr>
        <w:t xml:space="preserve"> </w:t>
      </w:r>
      <w:r w:rsidR="00F237B6" w:rsidRPr="001A4057">
        <w:rPr>
          <w:rFonts w:ascii="Tahoma" w:hAnsi="Tahoma" w:cs="Tahoma"/>
          <w:bCs/>
          <w:sz w:val="24"/>
          <w:szCs w:val="24"/>
        </w:rPr>
        <w:t>rational</w:t>
      </w:r>
      <w:r w:rsidR="00957667" w:rsidRPr="001A4057">
        <w:rPr>
          <w:rFonts w:ascii="Tahoma" w:hAnsi="Tahoma" w:cs="Tahoma"/>
          <w:bCs/>
          <w:sz w:val="24"/>
          <w:szCs w:val="24"/>
        </w:rPr>
        <w:t>ity</w:t>
      </w:r>
      <w:r w:rsidR="0069232D" w:rsidRPr="001A4057">
        <w:rPr>
          <w:rFonts w:ascii="Tahoma" w:hAnsi="Tahoma" w:cs="Tahoma"/>
          <w:bCs/>
          <w:sz w:val="24"/>
          <w:szCs w:val="24"/>
        </w:rPr>
        <w:t xml:space="preserve"> </w:t>
      </w:r>
      <w:r w:rsidR="00CE090A" w:rsidRPr="001A4057">
        <w:rPr>
          <w:rFonts w:ascii="Tahoma" w:hAnsi="Tahoma" w:cs="Tahoma"/>
          <w:bCs/>
          <w:sz w:val="24"/>
          <w:szCs w:val="24"/>
        </w:rPr>
        <w:t>so</w:t>
      </w:r>
      <w:r w:rsidR="00F40176" w:rsidRPr="001A4057">
        <w:rPr>
          <w:rFonts w:ascii="Tahoma" w:hAnsi="Tahoma" w:cs="Tahoma"/>
          <w:bCs/>
          <w:sz w:val="24"/>
          <w:szCs w:val="24"/>
        </w:rPr>
        <w:t xml:space="preserve"> </w:t>
      </w:r>
      <w:r w:rsidR="007D7E4E" w:rsidRPr="001A4057">
        <w:rPr>
          <w:rFonts w:ascii="Tahoma" w:hAnsi="Tahoma" w:cs="Tahoma"/>
          <w:bCs/>
          <w:sz w:val="24"/>
          <w:szCs w:val="24"/>
        </w:rPr>
        <w:t>they</w:t>
      </w:r>
      <w:r w:rsidR="00F40176" w:rsidRPr="001A4057">
        <w:rPr>
          <w:rFonts w:ascii="Tahoma" w:hAnsi="Tahoma" w:cs="Tahoma"/>
          <w:bCs/>
          <w:sz w:val="24"/>
          <w:szCs w:val="24"/>
        </w:rPr>
        <w:t xml:space="preserve"> w</w:t>
      </w:r>
      <w:r w:rsidR="00957667" w:rsidRPr="001A4057">
        <w:rPr>
          <w:rFonts w:ascii="Tahoma" w:hAnsi="Tahoma" w:cs="Tahoma"/>
          <w:bCs/>
          <w:sz w:val="24"/>
          <w:szCs w:val="24"/>
        </w:rPr>
        <w:t>ould</w:t>
      </w:r>
      <w:r w:rsidR="00F40176" w:rsidRPr="001A4057">
        <w:rPr>
          <w:rFonts w:ascii="Tahoma" w:hAnsi="Tahoma" w:cs="Tahoma"/>
          <w:bCs/>
          <w:sz w:val="24"/>
          <w:szCs w:val="24"/>
        </w:rPr>
        <w:t xml:space="preserve"> </w:t>
      </w:r>
      <w:r w:rsidR="00C43C62" w:rsidRPr="001A4057">
        <w:rPr>
          <w:rFonts w:ascii="Tahoma" w:hAnsi="Tahoma" w:cs="Tahoma"/>
          <w:bCs/>
          <w:sz w:val="24"/>
          <w:szCs w:val="24"/>
        </w:rPr>
        <w:t>c</w:t>
      </w:r>
      <w:r w:rsidR="00F40176" w:rsidRPr="001A4057">
        <w:rPr>
          <w:rFonts w:ascii="Tahoma" w:hAnsi="Tahoma" w:cs="Tahoma"/>
          <w:bCs/>
          <w:sz w:val="24"/>
          <w:szCs w:val="24"/>
        </w:rPr>
        <w:t xml:space="preserve">onsider a possibility </w:t>
      </w:r>
      <w:r w:rsidR="000969C8">
        <w:rPr>
          <w:rFonts w:ascii="Tahoma" w:hAnsi="Tahoma" w:cs="Tahoma"/>
          <w:bCs/>
          <w:sz w:val="24"/>
          <w:szCs w:val="24"/>
        </w:rPr>
        <w:t xml:space="preserve">that </w:t>
      </w:r>
      <w:r w:rsidR="00F40176" w:rsidRPr="001A4057">
        <w:rPr>
          <w:rFonts w:ascii="Tahoma" w:hAnsi="Tahoma" w:cs="Tahoma"/>
          <w:bCs/>
          <w:sz w:val="24"/>
          <w:szCs w:val="24"/>
        </w:rPr>
        <w:t>th</w:t>
      </w:r>
      <w:r w:rsidR="007D7E4E" w:rsidRPr="001A4057">
        <w:rPr>
          <w:rFonts w:ascii="Tahoma" w:hAnsi="Tahoma" w:cs="Tahoma"/>
          <w:bCs/>
          <w:sz w:val="24"/>
          <w:szCs w:val="24"/>
        </w:rPr>
        <w:t>ey</w:t>
      </w:r>
      <w:r w:rsidR="00F40176" w:rsidRPr="001A4057">
        <w:rPr>
          <w:rFonts w:ascii="Tahoma" w:hAnsi="Tahoma" w:cs="Tahoma"/>
          <w:bCs/>
          <w:sz w:val="24"/>
          <w:szCs w:val="24"/>
        </w:rPr>
        <w:t xml:space="preserve"> otherwise </w:t>
      </w:r>
      <w:r w:rsidR="007D7E4E" w:rsidRPr="001A4057">
        <w:rPr>
          <w:rFonts w:ascii="Tahoma" w:hAnsi="Tahoma" w:cs="Tahoma"/>
          <w:bCs/>
          <w:sz w:val="24"/>
          <w:szCs w:val="24"/>
        </w:rPr>
        <w:t>w</w:t>
      </w:r>
      <w:r w:rsidR="00F40176" w:rsidRPr="001A4057">
        <w:rPr>
          <w:rFonts w:ascii="Tahoma" w:hAnsi="Tahoma" w:cs="Tahoma"/>
          <w:bCs/>
          <w:sz w:val="24"/>
          <w:szCs w:val="24"/>
        </w:rPr>
        <w:t xml:space="preserve">ould </w:t>
      </w:r>
      <w:r w:rsidR="00957667" w:rsidRPr="001A4057">
        <w:rPr>
          <w:rFonts w:ascii="Tahoma" w:hAnsi="Tahoma" w:cs="Tahoma"/>
          <w:bCs/>
          <w:sz w:val="24"/>
          <w:szCs w:val="24"/>
        </w:rPr>
        <w:t xml:space="preserve">have </w:t>
      </w:r>
      <w:r w:rsidR="00F40176" w:rsidRPr="001A4057">
        <w:rPr>
          <w:rFonts w:ascii="Tahoma" w:hAnsi="Tahoma" w:cs="Tahoma"/>
          <w:bCs/>
          <w:sz w:val="24"/>
          <w:szCs w:val="24"/>
        </w:rPr>
        <w:t>consider</w:t>
      </w:r>
      <w:r w:rsidR="00957667" w:rsidRPr="001A4057">
        <w:rPr>
          <w:rFonts w:ascii="Tahoma" w:hAnsi="Tahoma" w:cs="Tahoma"/>
          <w:bCs/>
          <w:sz w:val="24"/>
          <w:szCs w:val="24"/>
        </w:rPr>
        <w:t>ed</w:t>
      </w:r>
      <w:r w:rsidR="00F40176" w:rsidRPr="001A4057">
        <w:rPr>
          <w:rFonts w:ascii="Tahoma" w:hAnsi="Tahoma" w:cs="Tahoma"/>
          <w:bCs/>
          <w:sz w:val="24"/>
          <w:szCs w:val="24"/>
        </w:rPr>
        <w:t xml:space="preserve"> foolish</w:t>
      </w:r>
      <w:r w:rsidR="002F1605" w:rsidRPr="001A4057">
        <w:rPr>
          <w:rFonts w:ascii="Tahoma" w:hAnsi="Tahoma" w:cs="Tahoma"/>
          <w:bCs/>
          <w:sz w:val="24"/>
          <w:szCs w:val="24"/>
        </w:rPr>
        <w:t xml:space="preserve">; </w:t>
      </w:r>
      <w:r w:rsidR="00552439" w:rsidRPr="001A4057">
        <w:rPr>
          <w:rFonts w:ascii="Tahoma" w:hAnsi="Tahoma" w:cs="Tahoma"/>
          <w:bCs/>
          <w:sz w:val="24"/>
          <w:szCs w:val="24"/>
        </w:rPr>
        <w:t>namely</w:t>
      </w:r>
      <w:r w:rsidR="00B84098" w:rsidRPr="001A4057">
        <w:rPr>
          <w:rFonts w:ascii="Tahoma" w:hAnsi="Tahoma" w:cs="Tahoma"/>
          <w:bCs/>
          <w:sz w:val="24"/>
          <w:szCs w:val="24"/>
        </w:rPr>
        <w:t>, that Jesus’ death on the cross</w:t>
      </w:r>
      <w:r w:rsidR="00D82670" w:rsidRPr="001A4057">
        <w:rPr>
          <w:rFonts w:ascii="Tahoma" w:hAnsi="Tahoma" w:cs="Tahoma"/>
          <w:bCs/>
          <w:sz w:val="24"/>
          <w:szCs w:val="24"/>
        </w:rPr>
        <w:t xml:space="preserve"> [a human sacrifice]</w:t>
      </w:r>
      <w:r w:rsidR="00B84098" w:rsidRPr="001A4057">
        <w:rPr>
          <w:rFonts w:ascii="Tahoma" w:hAnsi="Tahoma" w:cs="Tahoma"/>
          <w:bCs/>
          <w:sz w:val="24"/>
          <w:szCs w:val="24"/>
        </w:rPr>
        <w:t xml:space="preserve"> is essential for their salvation</w:t>
      </w:r>
      <w:r w:rsidR="00F40176" w:rsidRPr="001A4057">
        <w:rPr>
          <w:rFonts w:ascii="Tahoma" w:hAnsi="Tahoma" w:cs="Tahoma"/>
          <w:bCs/>
          <w:sz w:val="24"/>
          <w:szCs w:val="24"/>
        </w:rPr>
        <w:t xml:space="preserve">. </w:t>
      </w:r>
      <w:r w:rsidR="00957667" w:rsidRPr="001A4057">
        <w:rPr>
          <w:rFonts w:ascii="Tahoma" w:hAnsi="Tahoma" w:cs="Tahoma"/>
          <w:bCs/>
          <w:sz w:val="24"/>
          <w:szCs w:val="24"/>
        </w:rPr>
        <w:t xml:space="preserve">Using gaslighting, </w:t>
      </w:r>
      <w:r w:rsidR="00C43C62" w:rsidRPr="001A4057">
        <w:rPr>
          <w:rFonts w:ascii="Tahoma" w:hAnsi="Tahoma" w:cs="Tahoma"/>
          <w:bCs/>
          <w:sz w:val="24"/>
          <w:szCs w:val="24"/>
        </w:rPr>
        <w:t xml:space="preserve">Paul </w:t>
      </w:r>
      <w:r w:rsidR="00957667" w:rsidRPr="001A4057">
        <w:rPr>
          <w:rFonts w:ascii="Tahoma" w:hAnsi="Tahoma" w:cs="Tahoma"/>
          <w:bCs/>
          <w:sz w:val="24"/>
          <w:szCs w:val="24"/>
        </w:rPr>
        <w:t xml:space="preserve">sought to </w:t>
      </w:r>
      <w:r w:rsidR="004F1742" w:rsidRPr="001A4057">
        <w:rPr>
          <w:rFonts w:ascii="Tahoma" w:hAnsi="Tahoma" w:cs="Tahoma"/>
          <w:bCs/>
          <w:sz w:val="24"/>
          <w:szCs w:val="24"/>
        </w:rPr>
        <w:t>seduce</w:t>
      </w:r>
      <w:r w:rsidR="002D2DB6" w:rsidRPr="001A4057">
        <w:rPr>
          <w:rFonts w:ascii="Tahoma" w:hAnsi="Tahoma" w:cs="Tahoma"/>
          <w:bCs/>
          <w:sz w:val="24"/>
          <w:szCs w:val="24"/>
        </w:rPr>
        <w:t xml:space="preserve"> the Corinthians </w:t>
      </w:r>
      <w:r w:rsidR="007D7E4E" w:rsidRPr="001A4057">
        <w:rPr>
          <w:rFonts w:ascii="Tahoma" w:hAnsi="Tahoma" w:cs="Tahoma"/>
          <w:bCs/>
          <w:sz w:val="24"/>
          <w:szCs w:val="24"/>
        </w:rPr>
        <w:t xml:space="preserve">into believing </w:t>
      </w:r>
      <w:r w:rsidR="002D2DB6" w:rsidRPr="001A4057">
        <w:rPr>
          <w:rFonts w:ascii="Tahoma" w:hAnsi="Tahoma" w:cs="Tahoma"/>
          <w:bCs/>
          <w:sz w:val="24"/>
          <w:szCs w:val="24"/>
        </w:rPr>
        <w:t xml:space="preserve">the message of the cross only </w:t>
      </w:r>
      <w:r w:rsidR="002D2DB6" w:rsidRPr="001A4057">
        <w:rPr>
          <w:rFonts w:ascii="Tahoma" w:hAnsi="Tahoma" w:cs="Tahoma"/>
          <w:bCs/>
          <w:i/>
          <w:iCs/>
          <w:sz w:val="24"/>
          <w:szCs w:val="24"/>
        </w:rPr>
        <w:t xml:space="preserve">appears </w:t>
      </w:r>
      <w:r w:rsidR="002D2DB6" w:rsidRPr="001A4057">
        <w:rPr>
          <w:rFonts w:ascii="Tahoma" w:hAnsi="Tahoma" w:cs="Tahoma"/>
          <w:bCs/>
          <w:sz w:val="24"/>
          <w:szCs w:val="24"/>
        </w:rPr>
        <w:t>foolish</w:t>
      </w:r>
      <w:r w:rsidR="00C43C62" w:rsidRPr="001A4057">
        <w:rPr>
          <w:rFonts w:ascii="Tahoma" w:hAnsi="Tahoma" w:cs="Tahoma"/>
          <w:bCs/>
          <w:sz w:val="24"/>
          <w:szCs w:val="24"/>
        </w:rPr>
        <w:t>. In</w:t>
      </w:r>
      <w:r w:rsidR="002D2DB6" w:rsidRPr="001A4057">
        <w:rPr>
          <w:rFonts w:ascii="Tahoma" w:hAnsi="Tahoma" w:cs="Tahoma"/>
          <w:bCs/>
          <w:sz w:val="24"/>
          <w:szCs w:val="24"/>
        </w:rPr>
        <w:t xml:space="preserve"> actuality</w:t>
      </w:r>
      <w:r w:rsidR="00C43C62" w:rsidRPr="001A4057">
        <w:rPr>
          <w:rFonts w:ascii="Tahoma" w:hAnsi="Tahoma" w:cs="Tahoma"/>
          <w:bCs/>
          <w:sz w:val="24"/>
          <w:szCs w:val="24"/>
        </w:rPr>
        <w:t>,</w:t>
      </w:r>
      <w:r w:rsidR="002D2DB6" w:rsidRPr="001A4057">
        <w:rPr>
          <w:rFonts w:ascii="Tahoma" w:hAnsi="Tahoma" w:cs="Tahoma"/>
          <w:bCs/>
          <w:sz w:val="24"/>
          <w:szCs w:val="24"/>
        </w:rPr>
        <w:t xml:space="preserve"> it is </w:t>
      </w:r>
      <w:r w:rsidR="000261B5" w:rsidRPr="001A4057">
        <w:rPr>
          <w:rFonts w:ascii="Tahoma" w:hAnsi="Tahoma" w:cs="Tahoma"/>
          <w:bCs/>
          <w:sz w:val="24"/>
          <w:szCs w:val="24"/>
        </w:rPr>
        <w:t xml:space="preserve">the </w:t>
      </w:r>
      <w:r w:rsidR="002D2DB6" w:rsidRPr="001A4057">
        <w:rPr>
          <w:rFonts w:ascii="Tahoma" w:hAnsi="Tahoma" w:cs="Tahoma"/>
          <w:bCs/>
          <w:sz w:val="24"/>
          <w:szCs w:val="24"/>
        </w:rPr>
        <w:lastRenderedPageBreak/>
        <w:t>wisdom of God masquerading as foolish</w:t>
      </w:r>
      <w:r w:rsidR="00957667" w:rsidRPr="001A4057">
        <w:rPr>
          <w:rFonts w:ascii="Tahoma" w:hAnsi="Tahoma" w:cs="Tahoma"/>
          <w:bCs/>
          <w:sz w:val="24"/>
          <w:szCs w:val="24"/>
        </w:rPr>
        <w:t>ness</w:t>
      </w:r>
      <w:r w:rsidR="002D2DB6" w:rsidRPr="001A4057">
        <w:rPr>
          <w:rFonts w:ascii="Tahoma" w:hAnsi="Tahoma" w:cs="Tahoma"/>
          <w:bCs/>
          <w:sz w:val="24"/>
          <w:szCs w:val="24"/>
        </w:rPr>
        <w:t xml:space="preserve">. </w:t>
      </w:r>
      <w:r w:rsidR="00C43C62" w:rsidRPr="001A4057">
        <w:rPr>
          <w:rFonts w:ascii="Tahoma" w:hAnsi="Tahoma" w:cs="Tahoma"/>
          <w:bCs/>
          <w:sz w:val="24"/>
          <w:szCs w:val="24"/>
        </w:rPr>
        <w:t xml:space="preserve">So, </w:t>
      </w:r>
      <w:r w:rsidR="00F237B6" w:rsidRPr="001A4057">
        <w:rPr>
          <w:rFonts w:ascii="Tahoma" w:hAnsi="Tahoma" w:cs="Tahoma"/>
          <w:bCs/>
          <w:sz w:val="24"/>
          <w:szCs w:val="24"/>
        </w:rPr>
        <w:t>at least according to Paul,</w:t>
      </w:r>
      <w:r w:rsidR="001E17F5" w:rsidRPr="001A4057">
        <w:rPr>
          <w:rFonts w:ascii="Tahoma" w:hAnsi="Tahoma" w:cs="Tahoma"/>
          <w:bCs/>
          <w:sz w:val="24"/>
          <w:szCs w:val="24"/>
        </w:rPr>
        <w:t xml:space="preserve"> </w:t>
      </w:r>
      <w:r w:rsidR="007D7E4E" w:rsidRPr="001A4057">
        <w:rPr>
          <w:rFonts w:ascii="Tahoma" w:hAnsi="Tahoma" w:cs="Tahoma"/>
          <w:bCs/>
          <w:sz w:val="24"/>
          <w:szCs w:val="24"/>
        </w:rPr>
        <w:t xml:space="preserve">those able to accept this are not fools at all, but </w:t>
      </w:r>
      <w:r w:rsidR="00C823BE" w:rsidRPr="001A4057">
        <w:rPr>
          <w:rFonts w:ascii="Tahoma" w:hAnsi="Tahoma" w:cs="Tahoma"/>
          <w:bCs/>
          <w:sz w:val="24"/>
          <w:szCs w:val="24"/>
        </w:rPr>
        <w:t>the super-</w:t>
      </w:r>
      <w:r w:rsidR="007D7E4E" w:rsidRPr="001A4057">
        <w:rPr>
          <w:rFonts w:ascii="Tahoma" w:hAnsi="Tahoma" w:cs="Tahoma"/>
          <w:bCs/>
          <w:sz w:val="24"/>
          <w:szCs w:val="24"/>
        </w:rPr>
        <w:t xml:space="preserve">wise who possess the </w:t>
      </w:r>
      <w:r w:rsidR="00F237B6" w:rsidRPr="001A4057">
        <w:rPr>
          <w:rFonts w:ascii="Tahoma" w:hAnsi="Tahoma" w:cs="Tahoma"/>
          <w:bCs/>
          <w:sz w:val="24"/>
          <w:szCs w:val="24"/>
        </w:rPr>
        <w:t xml:space="preserve">very </w:t>
      </w:r>
      <w:r w:rsidR="007D7E4E" w:rsidRPr="001A4057">
        <w:rPr>
          <w:rFonts w:ascii="Tahoma" w:hAnsi="Tahoma" w:cs="Tahoma"/>
          <w:bCs/>
          <w:sz w:val="24"/>
          <w:szCs w:val="24"/>
        </w:rPr>
        <w:t>power and wisdom of God.</w:t>
      </w:r>
      <w:r w:rsidR="001E17F5" w:rsidRPr="001A4057">
        <w:rPr>
          <w:rFonts w:ascii="Tahoma" w:hAnsi="Tahoma" w:cs="Tahoma"/>
          <w:bCs/>
          <w:sz w:val="24"/>
          <w:szCs w:val="24"/>
        </w:rPr>
        <w:t xml:space="preserve"> On the contrary, those shackled by their </w:t>
      </w:r>
      <w:r w:rsidR="001E17F5" w:rsidRPr="001A4057">
        <w:rPr>
          <w:rFonts w:ascii="Tahoma" w:hAnsi="Tahoma" w:cs="Tahoma"/>
          <w:bCs/>
          <w:i/>
          <w:sz w:val="24"/>
          <w:szCs w:val="24"/>
        </w:rPr>
        <w:t>intelligence</w:t>
      </w:r>
      <w:r w:rsidR="001E17F5" w:rsidRPr="001A4057">
        <w:rPr>
          <w:rFonts w:ascii="Tahoma" w:hAnsi="Tahoma" w:cs="Tahoma"/>
          <w:bCs/>
          <w:sz w:val="24"/>
          <w:szCs w:val="24"/>
        </w:rPr>
        <w:t xml:space="preserve">, </w:t>
      </w:r>
      <w:r w:rsidR="001E17F5" w:rsidRPr="001A4057">
        <w:rPr>
          <w:rFonts w:ascii="Tahoma" w:hAnsi="Tahoma" w:cs="Tahoma"/>
          <w:bCs/>
          <w:i/>
          <w:sz w:val="24"/>
          <w:szCs w:val="24"/>
        </w:rPr>
        <w:t>the wisdom of the wise,</w:t>
      </w:r>
      <w:r w:rsidR="001E17F5" w:rsidRPr="001A4057">
        <w:rPr>
          <w:rFonts w:ascii="Tahoma" w:hAnsi="Tahoma" w:cs="Tahoma"/>
          <w:bCs/>
          <w:sz w:val="24"/>
          <w:szCs w:val="24"/>
        </w:rPr>
        <w:t xml:space="preserve"> </w:t>
      </w:r>
      <w:r w:rsidR="001E17F5" w:rsidRPr="001A4057">
        <w:rPr>
          <w:rFonts w:ascii="Tahoma" w:hAnsi="Tahoma" w:cs="Tahoma"/>
          <w:bCs/>
          <w:i/>
          <w:sz w:val="24"/>
          <w:szCs w:val="24"/>
        </w:rPr>
        <w:t xml:space="preserve">scholars </w:t>
      </w:r>
      <w:r w:rsidR="001E17F5" w:rsidRPr="001A4057">
        <w:rPr>
          <w:rFonts w:ascii="Tahoma" w:hAnsi="Tahoma" w:cs="Tahoma"/>
          <w:bCs/>
          <w:sz w:val="24"/>
          <w:szCs w:val="24"/>
        </w:rPr>
        <w:t xml:space="preserve">and </w:t>
      </w:r>
      <w:r w:rsidR="001E17F5" w:rsidRPr="001A4057">
        <w:rPr>
          <w:rFonts w:ascii="Tahoma" w:hAnsi="Tahoma" w:cs="Tahoma"/>
          <w:bCs/>
          <w:i/>
          <w:sz w:val="24"/>
          <w:szCs w:val="24"/>
        </w:rPr>
        <w:t xml:space="preserve">philosophers </w:t>
      </w:r>
      <w:r w:rsidR="00F237B6" w:rsidRPr="001A4057">
        <w:rPr>
          <w:rFonts w:ascii="Tahoma" w:hAnsi="Tahoma" w:cs="Tahoma"/>
          <w:bCs/>
          <w:sz w:val="24"/>
          <w:szCs w:val="24"/>
        </w:rPr>
        <w:t xml:space="preserve">are the real </w:t>
      </w:r>
      <w:r w:rsidR="001E17F5" w:rsidRPr="001A4057">
        <w:rPr>
          <w:rFonts w:ascii="Tahoma" w:hAnsi="Tahoma" w:cs="Tahoma"/>
          <w:bCs/>
          <w:sz w:val="24"/>
          <w:szCs w:val="24"/>
        </w:rPr>
        <w:t xml:space="preserve">fools since they cannot accept the foolishness of the cross. </w:t>
      </w:r>
    </w:p>
    <w:p w14:paraId="0BE70574" w14:textId="77777777" w:rsidR="00087C5D" w:rsidRPr="001A4057" w:rsidRDefault="00087C5D" w:rsidP="001B7783">
      <w:pPr>
        <w:ind w:firstLine="720"/>
        <w:contextualSpacing/>
        <w:jc w:val="left"/>
        <w:rPr>
          <w:rFonts w:ascii="Tahoma" w:hAnsi="Tahoma" w:cs="Tahoma"/>
          <w:bCs/>
          <w:sz w:val="24"/>
          <w:szCs w:val="24"/>
        </w:rPr>
      </w:pPr>
    </w:p>
    <w:p w14:paraId="159C9AB3" w14:textId="5336B131" w:rsidR="00E216FD" w:rsidRPr="001A4057" w:rsidRDefault="00D82670" w:rsidP="001B7783">
      <w:pPr>
        <w:ind w:firstLine="720"/>
        <w:contextualSpacing/>
        <w:jc w:val="left"/>
        <w:rPr>
          <w:rFonts w:ascii="Tahoma" w:hAnsi="Tahoma" w:cs="Tahoma"/>
          <w:bCs/>
          <w:sz w:val="24"/>
          <w:szCs w:val="24"/>
        </w:rPr>
      </w:pPr>
      <w:r w:rsidRPr="001A4057">
        <w:rPr>
          <w:rFonts w:ascii="Tahoma" w:hAnsi="Tahoma" w:cs="Tahoma"/>
          <w:bCs/>
          <w:sz w:val="24"/>
          <w:szCs w:val="24"/>
        </w:rPr>
        <w:t>These</w:t>
      </w:r>
      <w:r w:rsidR="001E3C77" w:rsidRPr="001A4057">
        <w:rPr>
          <w:rFonts w:ascii="Tahoma" w:hAnsi="Tahoma" w:cs="Tahoma"/>
          <w:bCs/>
          <w:sz w:val="24"/>
          <w:szCs w:val="24"/>
        </w:rPr>
        <w:t xml:space="preserve"> </w:t>
      </w:r>
      <w:r w:rsidR="001E3C77" w:rsidRPr="001B4A64">
        <w:rPr>
          <w:rFonts w:ascii="Tahoma" w:hAnsi="Tahoma" w:cs="Tahoma"/>
          <w:bCs/>
          <w:i/>
          <w:iCs/>
          <w:sz w:val="24"/>
          <w:szCs w:val="24"/>
        </w:rPr>
        <w:t xml:space="preserve">fools </w:t>
      </w:r>
      <w:r w:rsidR="001E3C77" w:rsidRPr="001A4057">
        <w:rPr>
          <w:rFonts w:ascii="Tahoma" w:hAnsi="Tahoma" w:cs="Tahoma"/>
          <w:bCs/>
          <w:sz w:val="24"/>
          <w:szCs w:val="24"/>
        </w:rPr>
        <w:t xml:space="preserve">who cling to their rationality are doomed to perish. </w:t>
      </w:r>
      <w:r w:rsidR="00C43C62" w:rsidRPr="001A4057">
        <w:rPr>
          <w:rFonts w:ascii="Tahoma" w:hAnsi="Tahoma" w:cs="Tahoma"/>
          <w:bCs/>
          <w:sz w:val="24"/>
          <w:szCs w:val="24"/>
        </w:rPr>
        <w:t xml:space="preserve">However, </w:t>
      </w:r>
      <w:r w:rsidR="001E3C77" w:rsidRPr="001A4057">
        <w:rPr>
          <w:rFonts w:ascii="Tahoma" w:hAnsi="Tahoma" w:cs="Tahoma"/>
          <w:bCs/>
          <w:sz w:val="24"/>
          <w:szCs w:val="24"/>
        </w:rPr>
        <w:t>th</w:t>
      </w:r>
      <w:r w:rsidR="00015750" w:rsidRPr="001A4057">
        <w:rPr>
          <w:rFonts w:ascii="Tahoma" w:hAnsi="Tahoma" w:cs="Tahoma"/>
          <w:bCs/>
          <w:sz w:val="24"/>
          <w:szCs w:val="24"/>
        </w:rPr>
        <w:t>ose fortunate</w:t>
      </w:r>
      <w:r w:rsidR="001E3C77" w:rsidRPr="001A4057">
        <w:rPr>
          <w:rFonts w:ascii="Tahoma" w:hAnsi="Tahoma" w:cs="Tahoma"/>
          <w:bCs/>
          <w:sz w:val="24"/>
          <w:szCs w:val="24"/>
        </w:rPr>
        <w:t xml:space="preserve"> </w:t>
      </w:r>
      <w:r w:rsidR="001E3C77" w:rsidRPr="00D46282">
        <w:rPr>
          <w:rFonts w:ascii="Tahoma" w:hAnsi="Tahoma" w:cs="Tahoma"/>
          <w:bCs/>
          <w:i/>
          <w:iCs/>
          <w:sz w:val="24"/>
          <w:szCs w:val="24"/>
        </w:rPr>
        <w:t>former fools</w:t>
      </w:r>
      <w:r w:rsidR="001E3C77" w:rsidRPr="001A4057">
        <w:rPr>
          <w:rFonts w:ascii="Tahoma" w:hAnsi="Tahoma" w:cs="Tahoma"/>
          <w:bCs/>
          <w:sz w:val="24"/>
          <w:szCs w:val="24"/>
        </w:rPr>
        <w:t xml:space="preserve"> able to accept the foolishness of the cross will be granted eternal life.</w:t>
      </w:r>
      <w:r w:rsidR="00583C0C" w:rsidRPr="001A4057">
        <w:rPr>
          <w:rFonts w:ascii="Tahoma" w:hAnsi="Tahoma" w:cs="Tahoma"/>
          <w:bCs/>
          <w:sz w:val="24"/>
          <w:szCs w:val="24"/>
        </w:rPr>
        <w:t xml:space="preserve"> </w:t>
      </w:r>
      <w:r w:rsidR="00535510" w:rsidRPr="001A4057">
        <w:rPr>
          <w:rFonts w:ascii="Tahoma" w:hAnsi="Tahoma" w:cs="Tahoma"/>
          <w:bCs/>
          <w:sz w:val="24"/>
          <w:szCs w:val="24"/>
        </w:rPr>
        <w:t xml:space="preserve">In </w:t>
      </w:r>
      <w:r w:rsidR="00214460" w:rsidRPr="001A4057">
        <w:rPr>
          <w:rFonts w:ascii="Tahoma" w:hAnsi="Tahoma" w:cs="Tahoma"/>
          <w:bCs/>
          <w:sz w:val="24"/>
          <w:szCs w:val="24"/>
        </w:rPr>
        <w:t>Paul</w:t>
      </w:r>
      <w:r w:rsidR="00535510" w:rsidRPr="001A4057">
        <w:rPr>
          <w:rFonts w:ascii="Tahoma" w:hAnsi="Tahoma" w:cs="Tahoma"/>
          <w:bCs/>
          <w:sz w:val="24"/>
          <w:szCs w:val="24"/>
        </w:rPr>
        <w:t xml:space="preserve">’s world, foolishness is transformed into a </w:t>
      </w:r>
      <w:proofErr w:type="gramStart"/>
      <w:r w:rsidR="00535510" w:rsidRPr="001A4057">
        <w:rPr>
          <w:rFonts w:ascii="Tahoma" w:hAnsi="Tahoma" w:cs="Tahoma"/>
          <w:bCs/>
          <w:sz w:val="24"/>
          <w:szCs w:val="24"/>
        </w:rPr>
        <w:t>virtue</w:t>
      </w:r>
      <w:proofErr w:type="gramEnd"/>
      <w:r w:rsidR="00535510" w:rsidRPr="001A4057">
        <w:rPr>
          <w:rFonts w:ascii="Tahoma" w:hAnsi="Tahoma" w:cs="Tahoma"/>
          <w:bCs/>
          <w:sz w:val="24"/>
          <w:szCs w:val="24"/>
        </w:rPr>
        <w:t xml:space="preserve"> and</w:t>
      </w:r>
      <w:r w:rsidR="00583C0C" w:rsidRPr="001A4057">
        <w:rPr>
          <w:rFonts w:ascii="Tahoma" w:hAnsi="Tahoma" w:cs="Tahoma"/>
          <w:bCs/>
          <w:sz w:val="24"/>
          <w:szCs w:val="24"/>
        </w:rPr>
        <w:t xml:space="preserve"> the call goes out to the Corinthians and all future believers to become “fools for Christ.”</w:t>
      </w:r>
      <w:r w:rsidR="00E216FD" w:rsidRPr="001A4057">
        <w:rPr>
          <w:rFonts w:ascii="Tahoma" w:hAnsi="Tahoma" w:cs="Tahoma"/>
          <w:bCs/>
          <w:sz w:val="24"/>
          <w:szCs w:val="24"/>
        </w:rPr>
        <w:t xml:space="preserve"> This call was famously reprised by </w:t>
      </w:r>
      <w:r w:rsidR="00775F92">
        <w:rPr>
          <w:rFonts w:ascii="Tahoma" w:hAnsi="Tahoma" w:cs="Tahoma"/>
          <w:bCs/>
          <w:sz w:val="24"/>
          <w:szCs w:val="24"/>
        </w:rPr>
        <w:t xml:space="preserve">the late </w:t>
      </w:r>
      <w:r w:rsidR="00E216FD" w:rsidRPr="001A4057">
        <w:rPr>
          <w:rFonts w:ascii="Tahoma" w:hAnsi="Tahoma" w:cs="Tahoma"/>
          <w:bCs/>
          <w:sz w:val="24"/>
          <w:szCs w:val="24"/>
        </w:rPr>
        <w:t xml:space="preserve">Supreme Court Justice </w:t>
      </w:r>
      <w:r w:rsidR="00FC7876">
        <w:rPr>
          <w:rFonts w:ascii="Tahoma" w:hAnsi="Tahoma" w:cs="Tahoma"/>
          <w:bCs/>
          <w:sz w:val="24"/>
          <w:szCs w:val="24"/>
        </w:rPr>
        <w:t xml:space="preserve">Antonin </w:t>
      </w:r>
      <w:r w:rsidR="00E216FD" w:rsidRPr="001A4057">
        <w:rPr>
          <w:rFonts w:ascii="Tahoma" w:hAnsi="Tahoma" w:cs="Tahoma"/>
          <w:bCs/>
          <w:sz w:val="24"/>
          <w:szCs w:val="24"/>
        </w:rPr>
        <w:t>Scalia in a speech at a prayer breakfast for the First Baptist Church of Jackson, Mississippi where he exhorted listeners, “We are to be fools for Christ.”</w:t>
      </w:r>
    </w:p>
    <w:p w14:paraId="33E79128" w14:textId="77777777" w:rsidR="009A4331" w:rsidRPr="00013334" w:rsidRDefault="009A4331" w:rsidP="004B1683">
      <w:pPr>
        <w:contextualSpacing/>
        <w:jc w:val="left"/>
        <w:rPr>
          <w:rFonts w:ascii="Tahoma" w:hAnsi="Tahoma" w:cs="Tahoma"/>
          <w:color w:val="008080"/>
          <w:sz w:val="24"/>
          <w:szCs w:val="24"/>
        </w:rPr>
      </w:pPr>
      <w:bookmarkStart w:id="5" w:name="_Hlk18242516"/>
    </w:p>
    <w:p w14:paraId="55B873FC" w14:textId="77777777" w:rsidR="00743BA9" w:rsidRPr="00013334" w:rsidRDefault="00975634" w:rsidP="001B7783">
      <w:pPr>
        <w:ind w:left="2880" w:firstLine="720"/>
        <w:contextualSpacing/>
        <w:jc w:val="left"/>
        <w:rPr>
          <w:rFonts w:ascii="Tahoma" w:hAnsi="Tahoma" w:cs="Tahoma"/>
          <w:b/>
          <w:color w:val="008080"/>
          <w:sz w:val="24"/>
          <w:szCs w:val="24"/>
        </w:rPr>
      </w:pPr>
      <w:r w:rsidRPr="00013334">
        <w:rPr>
          <w:rFonts w:ascii="Tahoma" w:hAnsi="Tahoma" w:cs="Tahoma"/>
          <w:b/>
          <w:color w:val="008080"/>
          <w:sz w:val="24"/>
          <w:szCs w:val="24"/>
        </w:rPr>
        <w:t>Gaslighting 2.0</w:t>
      </w:r>
    </w:p>
    <w:bookmarkEnd w:id="5"/>
    <w:p w14:paraId="5F6B9782" w14:textId="77777777" w:rsidR="0007321F" w:rsidRPr="001A4057" w:rsidRDefault="0007321F" w:rsidP="004B1683">
      <w:pPr>
        <w:contextualSpacing/>
        <w:jc w:val="left"/>
        <w:rPr>
          <w:rFonts w:ascii="Tahoma" w:hAnsi="Tahoma" w:cs="Tahoma"/>
          <w:bCs/>
          <w:sz w:val="24"/>
          <w:szCs w:val="24"/>
        </w:rPr>
      </w:pPr>
    </w:p>
    <w:p w14:paraId="20467D30" w14:textId="503AFA86" w:rsidR="00F34CF3" w:rsidRPr="001A4057" w:rsidRDefault="0050400F" w:rsidP="004B1683">
      <w:pPr>
        <w:ind w:firstLine="720"/>
        <w:contextualSpacing/>
        <w:jc w:val="left"/>
        <w:rPr>
          <w:rFonts w:ascii="Tahoma" w:hAnsi="Tahoma" w:cs="Tahoma"/>
          <w:bCs/>
          <w:sz w:val="24"/>
          <w:szCs w:val="24"/>
        </w:rPr>
      </w:pPr>
      <w:r w:rsidRPr="001A4057">
        <w:rPr>
          <w:rFonts w:ascii="Tahoma" w:hAnsi="Tahoma" w:cs="Tahoma"/>
          <w:bCs/>
          <w:sz w:val="24"/>
          <w:szCs w:val="24"/>
        </w:rPr>
        <w:t>If gaslighting</w:t>
      </w:r>
      <w:r w:rsidR="00723C26" w:rsidRPr="001A4057">
        <w:rPr>
          <w:rFonts w:ascii="Tahoma" w:hAnsi="Tahoma" w:cs="Tahoma"/>
          <w:bCs/>
          <w:sz w:val="24"/>
          <w:szCs w:val="24"/>
        </w:rPr>
        <w:t xml:space="preserve"> 1.0</w:t>
      </w:r>
      <w:r w:rsidRPr="001A4057">
        <w:rPr>
          <w:rFonts w:ascii="Tahoma" w:hAnsi="Tahoma" w:cs="Tahoma"/>
          <w:bCs/>
          <w:sz w:val="24"/>
          <w:szCs w:val="24"/>
        </w:rPr>
        <w:t xml:space="preserve"> has been effective,</w:t>
      </w:r>
      <w:r w:rsidR="004474D2" w:rsidRPr="001A4057">
        <w:rPr>
          <w:rFonts w:ascii="Tahoma" w:hAnsi="Tahoma" w:cs="Tahoma"/>
          <w:bCs/>
          <w:sz w:val="24"/>
          <w:szCs w:val="24"/>
        </w:rPr>
        <w:t xml:space="preserve"> g</w:t>
      </w:r>
      <w:r w:rsidR="00975634" w:rsidRPr="001A4057">
        <w:rPr>
          <w:rFonts w:ascii="Tahoma" w:hAnsi="Tahoma" w:cs="Tahoma"/>
          <w:bCs/>
          <w:sz w:val="24"/>
          <w:szCs w:val="24"/>
        </w:rPr>
        <w:t>aslighting 2.0</w:t>
      </w:r>
      <w:r w:rsidR="004474D2" w:rsidRPr="001A4057">
        <w:rPr>
          <w:rFonts w:ascii="Tahoma" w:hAnsi="Tahoma" w:cs="Tahoma"/>
          <w:bCs/>
          <w:sz w:val="24"/>
          <w:szCs w:val="24"/>
        </w:rPr>
        <w:t xml:space="preserve"> is </w:t>
      </w:r>
      <w:r w:rsidR="007366A3">
        <w:rPr>
          <w:rFonts w:ascii="Tahoma" w:hAnsi="Tahoma" w:cs="Tahoma"/>
          <w:bCs/>
          <w:sz w:val="24"/>
          <w:szCs w:val="24"/>
        </w:rPr>
        <w:t>us</w:t>
      </w:r>
      <w:r w:rsidR="00174196">
        <w:rPr>
          <w:rFonts w:ascii="Tahoma" w:hAnsi="Tahoma" w:cs="Tahoma"/>
          <w:bCs/>
          <w:sz w:val="24"/>
          <w:szCs w:val="24"/>
        </w:rPr>
        <w:t>ually close behind</w:t>
      </w:r>
      <w:r w:rsidRPr="001A4057">
        <w:rPr>
          <w:rFonts w:ascii="Tahoma" w:hAnsi="Tahoma" w:cs="Tahoma"/>
          <w:bCs/>
          <w:sz w:val="24"/>
          <w:szCs w:val="24"/>
        </w:rPr>
        <w:t xml:space="preserve">. </w:t>
      </w:r>
      <w:r w:rsidR="00633461" w:rsidRPr="001A4057">
        <w:rPr>
          <w:rFonts w:ascii="Tahoma" w:hAnsi="Tahoma" w:cs="Tahoma"/>
          <w:bCs/>
          <w:sz w:val="24"/>
          <w:szCs w:val="24"/>
        </w:rPr>
        <w:t>With critical thinking neutered, now</w:t>
      </w:r>
      <w:r w:rsidRPr="001A4057">
        <w:rPr>
          <w:rFonts w:ascii="Tahoma" w:hAnsi="Tahoma" w:cs="Tahoma"/>
          <w:bCs/>
          <w:sz w:val="24"/>
          <w:szCs w:val="24"/>
        </w:rPr>
        <w:t xml:space="preserve"> a believer is asked to </w:t>
      </w:r>
      <w:r w:rsidR="00354D33" w:rsidRPr="001A4057">
        <w:rPr>
          <w:rFonts w:ascii="Tahoma" w:hAnsi="Tahoma" w:cs="Tahoma"/>
          <w:bCs/>
          <w:sz w:val="24"/>
          <w:szCs w:val="24"/>
        </w:rPr>
        <w:t>embrace</w:t>
      </w:r>
      <w:r w:rsidRPr="001A4057">
        <w:rPr>
          <w:rFonts w:ascii="Tahoma" w:hAnsi="Tahoma" w:cs="Tahoma"/>
          <w:bCs/>
          <w:sz w:val="24"/>
          <w:szCs w:val="24"/>
        </w:rPr>
        <w:t xml:space="preserve"> </w:t>
      </w:r>
      <w:r w:rsidR="00DD4D4D" w:rsidRPr="001A4057">
        <w:rPr>
          <w:rFonts w:ascii="Tahoma" w:hAnsi="Tahoma" w:cs="Tahoma"/>
          <w:bCs/>
          <w:sz w:val="24"/>
          <w:szCs w:val="24"/>
        </w:rPr>
        <w:t>notions</w:t>
      </w:r>
      <w:r w:rsidRPr="001A4057">
        <w:rPr>
          <w:rFonts w:ascii="Tahoma" w:hAnsi="Tahoma" w:cs="Tahoma"/>
          <w:bCs/>
          <w:sz w:val="24"/>
          <w:szCs w:val="24"/>
        </w:rPr>
        <w:t xml:space="preserve"> demonstrably false</w:t>
      </w:r>
      <w:r w:rsidR="00DD4D4D" w:rsidRPr="001A4057">
        <w:rPr>
          <w:rFonts w:ascii="Tahoma" w:hAnsi="Tahoma" w:cs="Tahoma"/>
          <w:bCs/>
          <w:sz w:val="24"/>
          <w:szCs w:val="24"/>
        </w:rPr>
        <w:t xml:space="preserve">: </w:t>
      </w:r>
      <w:r w:rsidR="008703D5" w:rsidRPr="001A4057">
        <w:rPr>
          <w:rFonts w:ascii="Tahoma" w:hAnsi="Tahoma" w:cs="Tahoma"/>
          <w:bCs/>
          <w:sz w:val="24"/>
          <w:szCs w:val="24"/>
        </w:rPr>
        <w:t>the Bible has no contradictions; the resurrection accounts are consistent; Jesus was correct when he promised he would return “before this generation passes away”;</w:t>
      </w:r>
      <w:r w:rsidR="00342224" w:rsidRPr="001A4057">
        <w:rPr>
          <w:rFonts w:ascii="Tahoma" w:hAnsi="Tahoma" w:cs="Tahoma"/>
          <w:bCs/>
          <w:sz w:val="24"/>
          <w:szCs w:val="24"/>
        </w:rPr>
        <w:t xml:space="preserve"> </w:t>
      </w:r>
      <w:r w:rsidR="008703D5" w:rsidRPr="001A4057">
        <w:rPr>
          <w:rFonts w:ascii="Tahoma" w:hAnsi="Tahoma" w:cs="Tahoma"/>
          <w:bCs/>
          <w:sz w:val="24"/>
          <w:szCs w:val="24"/>
        </w:rPr>
        <w:t>core components of Christianity were not borrowed from earlier religions</w:t>
      </w:r>
      <w:r w:rsidR="00DD4D4D" w:rsidRPr="001A4057">
        <w:rPr>
          <w:rFonts w:ascii="Tahoma" w:hAnsi="Tahoma" w:cs="Tahoma"/>
          <w:bCs/>
          <w:sz w:val="24"/>
          <w:szCs w:val="24"/>
        </w:rPr>
        <w:t>. Similarly, believers are expected to</w:t>
      </w:r>
      <w:r w:rsidR="008703D5" w:rsidRPr="001A4057">
        <w:rPr>
          <w:rFonts w:ascii="Tahoma" w:hAnsi="Tahoma" w:cs="Tahoma"/>
          <w:bCs/>
          <w:sz w:val="24"/>
          <w:szCs w:val="24"/>
        </w:rPr>
        <w:t xml:space="preserve"> justify </w:t>
      </w:r>
      <w:r w:rsidR="00DD4D4D" w:rsidRPr="001A4057">
        <w:rPr>
          <w:rFonts w:ascii="Tahoma" w:hAnsi="Tahoma" w:cs="Tahoma"/>
          <w:bCs/>
          <w:sz w:val="24"/>
          <w:szCs w:val="24"/>
        </w:rPr>
        <w:t>actions</w:t>
      </w:r>
      <w:r w:rsidR="004474D2" w:rsidRPr="001A4057">
        <w:rPr>
          <w:rFonts w:ascii="Tahoma" w:hAnsi="Tahoma" w:cs="Tahoma"/>
          <w:bCs/>
          <w:sz w:val="24"/>
          <w:szCs w:val="24"/>
        </w:rPr>
        <w:t xml:space="preserve"> most would find</w:t>
      </w:r>
      <w:r w:rsidR="00354D33" w:rsidRPr="001A4057">
        <w:rPr>
          <w:rFonts w:ascii="Tahoma" w:hAnsi="Tahoma" w:cs="Tahoma"/>
          <w:bCs/>
          <w:sz w:val="24"/>
          <w:szCs w:val="24"/>
        </w:rPr>
        <w:t xml:space="preserve"> </w:t>
      </w:r>
      <w:r w:rsidR="006A48C3" w:rsidRPr="001A4057">
        <w:rPr>
          <w:rFonts w:ascii="Tahoma" w:hAnsi="Tahoma" w:cs="Tahoma"/>
          <w:bCs/>
          <w:sz w:val="24"/>
          <w:szCs w:val="24"/>
        </w:rPr>
        <w:t>morally repugnant</w:t>
      </w:r>
      <w:r w:rsidR="00DD4D4D" w:rsidRPr="001A4057">
        <w:rPr>
          <w:rFonts w:ascii="Tahoma" w:hAnsi="Tahoma" w:cs="Tahoma"/>
          <w:bCs/>
          <w:sz w:val="24"/>
          <w:szCs w:val="24"/>
        </w:rPr>
        <w:t>:</w:t>
      </w:r>
      <w:r w:rsidR="00F34CF3" w:rsidRPr="001A4057">
        <w:rPr>
          <w:rFonts w:ascii="Tahoma" w:hAnsi="Tahoma" w:cs="Tahoma"/>
          <w:bCs/>
          <w:sz w:val="24"/>
          <w:szCs w:val="24"/>
        </w:rPr>
        <w:t xml:space="preserve"> the universal flood,</w:t>
      </w:r>
      <w:r w:rsidR="007332F4" w:rsidRPr="001A4057">
        <w:rPr>
          <w:rFonts w:ascii="Tahoma" w:hAnsi="Tahoma" w:cs="Tahoma"/>
          <w:bCs/>
          <w:sz w:val="24"/>
          <w:szCs w:val="24"/>
        </w:rPr>
        <w:t xml:space="preserve"> </w:t>
      </w:r>
      <w:r w:rsidR="008703D5" w:rsidRPr="001A4057">
        <w:rPr>
          <w:rFonts w:ascii="Tahoma" w:hAnsi="Tahoma" w:cs="Tahoma"/>
          <w:bCs/>
          <w:sz w:val="24"/>
          <w:szCs w:val="24"/>
        </w:rPr>
        <w:t xml:space="preserve">the </w:t>
      </w:r>
      <w:r w:rsidR="007332F4" w:rsidRPr="001A4057">
        <w:rPr>
          <w:rFonts w:ascii="Tahoma" w:hAnsi="Tahoma" w:cs="Tahoma"/>
          <w:bCs/>
          <w:sz w:val="24"/>
          <w:szCs w:val="24"/>
        </w:rPr>
        <w:t xml:space="preserve">God-sanctioned </w:t>
      </w:r>
      <w:r w:rsidR="008703D5" w:rsidRPr="001A4057">
        <w:rPr>
          <w:rFonts w:ascii="Tahoma" w:hAnsi="Tahoma" w:cs="Tahoma"/>
          <w:bCs/>
          <w:sz w:val="24"/>
          <w:szCs w:val="24"/>
        </w:rPr>
        <w:t xml:space="preserve">genocides of Joshua to </w:t>
      </w:r>
      <w:r w:rsidR="007332F4" w:rsidRPr="001A4057">
        <w:rPr>
          <w:rFonts w:ascii="Tahoma" w:hAnsi="Tahoma" w:cs="Tahoma"/>
          <w:bCs/>
          <w:sz w:val="24"/>
          <w:szCs w:val="24"/>
        </w:rPr>
        <w:t>take</w:t>
      </w:r>
      <w:r w:rsidR="008703D5" w:rsidRPr="001A4057">
        <w:rPr>
          <w:rFonts w:ascii="Tahoma" w:hAnsi="Tahoma" w:cs="Tahoma"/>
          <w:bCs/>
          <w:sz w:val="24"/>
          <w:szCs w:val="24"/>
        </w:rPr>
        <w:t xml:space="preserve"> the Promised Land</w:t>
      </w:r>
      <w:r w:rsidR="007332F4" w:rsidRPr="001A4057">
        <w:rPr>
          <w:rFonts w:ascii="Tahoma" w:hAnsi="Tahoma" w:cs="Tahoma"/>
          <w:bCs/>
          <w:sz w:val="24"/>
          <w:szCs w:val="24"/>
        </w:rPr>
        <w:t xml:space="preserve"> from the Canaanites</w:t>
      </w:r>
      <w:r w:rsidR="008703D5" w:rsidRPr="001A4057">
        <w:rPr>
          <w:rFonts w:ascii="Tahoma" w:hAnsi="Tahoma" w:cs="Tahoma"/>
          <w:bCs/>
          <w:sz w:val="24"/>
          <w:szCs w:val="24"/>
        </w:rPr>
        <w:t xml:space="preserve">; </w:t>
      </w:r>
      <w:r w:rsidR="009C29C5" w:rsidRPr="001A4057">
        <w:rPr>
          <w:rFonts w:ascii="Tahoma" w:hAnsi="Tahoma" w:cs="Tahoma"/>
          <w:bCs/>
          <w:sz w:val="24"/>
          <w:szCs w:val="24"/>
        </w:rPr>
        <w:t xml:space="preserve">the murders of the firstborn of the Egyptians; the demand </w:t>
      </w:r>
      <w:r w:rsidR="00316D7F">
        <w:rPr>
          <w:rFonts w:ascii="Tahoma" w:hAnsi="Tahoma" w:cs="Tahoma"/>
          <w:bCs/>
          <w:sz w:val="24"/>
          <w:szCs w:val="24"/>
        </w:rPr>
        <w:t>for</w:t>
      </w:r>
      <w:r w:rsidR="009C29C5" w:rsidRPr="001A4057">
        <w:rPr>
          <w:rFonts w:ascii="Tahoma" w:hAnsi="Tahoma" w:cs="Tahoma"/>
          <w:bCs/>
          <w:sz w:val="24"/>
          <w:szCs w:val="24"/>
        </w:rPr>
        <w:t xml:space="preserve"> a human sacrifice to assuage the anger of the Creator </w:t>
      </w:r>
      <w:r w:rsidR="00DD4D4D" w:rsidRPr="001A4057">
        <w:rPr>
          <w:rFonts w:ascii="Tahoma" w:hAnsi="Tahoma" w:cs="Tahoma"/>
          <w:bCs/>
          <w:sz w:val="24"/>
          <w:szCs w:val="24"/>
        </w:rPr>
        <w:t>toward</w:t>
      </w:r>
      <w:r w:rsidR="000624D2">
        <w:rPr>
          <w:rFonts w:ascii="Tahoma" w:hAnsi="Tahoma" w:cs="Tahoma"/>
          <w:bCs/>
          <w:sz w:val="24"/>
          <w:szCs w:val="24"/>
        </w:rPr>
        <w:t xml:space="preserve"> his</w:t>
      </w:r>
      <w:r w:rsidR="002775EF">
        <w:rPr>
          <w:rFonts w:ascii="Tahoma" w:hAnsi="Tahoma" w:cs="Tahoma"/>
          <w:bCs/>
          <w:sz w:val="24"/>
          <w:szCs w:val="24"/>
        </w:rPr>
        <w:t xml:space="preserve"> children</w:t>
      </w:r>
      <w:r w:rsidR="009C29C5" w:rsidRPr="001A4057">
        <w:rPr>
          <w:rFonts w:ascii="Tahoma" w:hAnsi="Tahoma" w:cs="Tahoma"/>
          <w:bCs/>
          <w:sz w:val="24"/>
          <w:szCs w:val="24"/>
        </w:rPr>
        <w:t>; the consequence</w:t>
      </w:r>
      <w:r w:rsidR="007332F4" w:rsidRPr="001A4057">
        <w:rPr>
          <w:rFonts w:ascii="Tahoma" w:hAnsi="Tahoma" w:cs="Tahoma"/>
          <w:bCs/>
          <w:sz w:val="24"/>
          <w:szCs w:val="24"/>
        </w:rPr>
        <w:t xml:space="preserve"> of eternal punishment</w:t>
      </w:r>
      <w:r w:rsidR="002775EF">
        <w:rPr>
          <w:rFonts w:ascii="Tahoma" w:hAnsi="Tahoma" w:cs="Tahoma"/>
          <w:bCs/>
          <w:sz w:val="24"/>
          <w:szCs w:val="24"/>
        </w:rPr>
        <w:t xml:space="preserve"> or </w:t>
      </w:r>
      <w:r w:rsidR="00786349">
        <w:rPr>
          <w:rFonts w:ascii="Tahoma" w:hAnsi="Tahoma" w:cs="Tahoma"/>
          <w:bCs/>
          <w:sz w:val="24"/>
          <w:szCs w:val="24"/>
        </w:rPr>
        <w:t>annihilation</w:t>
      </w:r>
      <w:r w:rsidR="007332F4" w:rsidRPr="001A4057">
        <w:rPr>
          <w:rFonts w:ascii="Tahoma" w:hAnsi="Tahoma" w:cs="Tahoma"/>
          <w:bCs/>
          <w:sz w:val="24"/>
          <w:szCs w:val="24"/>
        </w:rPr>
        <w:t xml:space="preserve"> for those who do not accept Jesus as their savior; </w:t>
      </w:r>
      <w:r w:rsidR="008279A4" w:rsidRPr="001A4057">
        <w:rPr>
          <w:rFonts w:ascii="Tahoma" w:hAnsi="Tahoma" w:cs="Tahoma"/>
          <w:bCs/>
          <w:sz w:val="24"/>
          <w:szCs w:val="24"/>
        </w:rPr>
        <w:t xml:space="preserve">the preselection by God of those who will and will not believe; </w:t>
      </w:r>
      <w:r w:rsidR="00DD4D4D" w:rsidRPr="001A4057">
        <w:rPr>
          <w:rFonts w:ascii="Tahoma" w:hAnsi="Tahoma" w:cs="Tahoma"/>
          <w:bCs/>
          <w:sz w:val="24"/>
          <w:szCs w:val="24"/>
        </w:rPr>
        <w:t xml:space="preserve">condoning </w:t>
      </w:r>
      <w:r w:rsidR="00476281" w:rsidRPr="001A4057">
        <w:rPr>
          <w:rFonts w:ascii="Tahoma" w:hAnsi="Tahoma" w:cs="Tahoma"/>
          <w:bCs/>
          <w:sz w:val="24"/>
          <w:szCs w:val="24"/>
        </w:rPr>
        <w:t>slavery</w:t>
      </w:r>
      <w:r w:rsidR="00DD4D4D" w:rsidRPr="001A4057">
        <w:rPr>
          <w:rFonts w:ascii="Tahoma" w:hAnsi="Tahoma" w:cs="Tahoma"/>
          <w:bCs/>
          <w:sz w:val="24"/>
          <w:szCs w:val="24"/>
        </w:rPr>
        <w:t xml:space="preserve"> and the</w:t>
      </w:r>
      <w:r w:rsidR="00476281" w:rsidRPr="001A4057">
        <w:rPr>
          <w:rFonts w:ascii="Tahoma" w:hAnsi="Tahoma" w:cs="Tahoma"/>
          <w:bCs/>
          <w:sz w:val="24"/>
          <w:szCs w:val="24"/>
        </w:rPr>
        <w:t xml:space="preserve"> subjugation of women</w:t>
      </w:r>
      <w:r w:rsidR="002A24F7" w:rsidRPr="001A4057">
        <w:rPr>
          <w:rFonts w:ascii="Tahoma" w:hAnsi="Tahoma" w:cs="Tahoma"/>
          <w:bCs/>
          <w:sz w:val="24"/>
          <w:szCs w:val="24"/>
        </w:rPr>
        <w:t>.</w:t>
      </w:r>
      <w:r w:rsidR="00F34CF3" w:rsidRPr="001A4057">
        <w:rPr>
          <w:rFonts w:ascii="Tahoma" w:hAnsi="Tahoma" w:cs="Tahoma"/>
          <w:bCs/>
          <w:sz w:val="24"/>
          <w:szCs w:val="24"/>
        </w:rPr>
        <w:t xml:space="preserve"> </w:t>
      </w:r>
    </w:p>
    <w:p w14:paraId="5FEBFAD6" w14:textId="77777777" w:rsidR="00FF25F4" w:rsidRPr="001A4057" w:rsidRDefault="00F34CF3" w:rsidP="004B1683">
      <w:pPr>
        <w:contextualSpacing/>
        <w:jc w:val="left"/>
        <w:rPr>
          <w:rFonts w:ascii="Tahoma" w:hAnsi="Tahoma" w:cs="Tahoma"/>
          <w:bCs/>
          <w:sz w:val="24"/>
          <w:szCs w:val="24"/>
        </w:rPr>
      </w:pPr>
      <w:r w:rsidRPr="001A4057">
        <w:rPr>
          <w:rFonts w:ascii="Tahoma" w:hAnsi="Tahoma" w:cs="Tahoma"/>
          <w:bCs/>
          <w:sz w:val="24"/>
          <w:szCs w:val="24"/>
        </w:rPr>
        <w:tab/>
      </w:r>
    </w:p>
    <w:p w14:paraId="4B3D70D4" w14:textId="41F3EAAD" w:rsidR="00B543C7" w:rsidRPr="001A4057" w:rsidRDefault="00AB7AA8" w:rsidP="0073477A">
      <w:pPr>
        <w:ind w:firstLine="720"/>
        <w:contextualSpacing/>
        <w:jc w:val="left"/>
        <w:rPr>
          <w:rFonts w:ascii="Tahoma" w:hAnsi="Tahoma" w:cs="Tahoma"/>
          <w:bCs/>
          <w:sz w:val="24"/>
          <w:szCs w:val="24"/>
        </w:rPr>
      </w:pPr>
      <w:r w:rsidRPr="001A4057">
        <w:rPr>
          <w:rFonts w:ascii="Tahoma" w:hAnsi="Tahoma" w:cs="Tahoma"/>
          <w:bCs/>
          <w:sz w:val="24"/>
          <w:szCs w:val="24"/>
        </w:rPr>
        <w:t>A</w:t>
      </w:r>
      <w:r w:rsidR="007332F4" w:rsidRPr="001A4057">
        <w:rPr>
          <w:rFonts w:ascii="Tahoma" w:hAnsi="Tahoma" w:cs="Tahoma"/>
          <w:bCs/>
          <w:sz w:val="24"/>
          <w:szCs w:val="24"/>
        </w:rPr>
        <w:t>nother</w:t>
      </w:r>
      <w:r w:rsidRPr="001A4057">
        <w:rPr>
          <w:rFonts w:ascii="Tahoma" w:hAnsi="Tahoma" w:cs="Tahoma"/>
          <w:bCs/>
          <w:sz w:val="24"/>
          <w:szCs w:val="24"/>
        </w:rPr>
        <w:t xml:space="preserve"> striking example of </w:t>
      </w:r>
      <w:r w:rsidR="007332F4" w:rsidRPr="001A4057">
        <w:rPr>
          <w:rFonts w:ascii="Tahoma" w:hAnsi="Tahoma" w:cs="Tahoma"/>
          <w:bCs/>
          <w:sz w:val="24"/>
          <w:szCs w:val="24"/>
        </w:rPr>
        <w:t>gaslighting 2.0</w:t>
      </w:r>
      <w:r w:rsidRPr="001A4057">
        <w:rPr>
          <w:rFonts w:ascii="Tahoma" w:hAnsi="Tahoma" w:cs="Tahoma"/>
          <w:bCs/>
          <w:sz w:val="24"/>
          <w:szCs w:val="24"/>
        </w:rPr>
        <w:t xml:space="preserve"> </w:t>
      </w:r>
      <w:r w:rsidR="004C4A94" w:rsidRPr="001A4057">
        <w:rPr>
          <w:rFonts w:ascii="Tahoma" w:hAnsi="Tahoma" w:cs="Tahoma"/>
          <w:bCs/>
          <w:sz w:val="24"/>
          <w:szCs w:val="24"/>
        </w:rPr>
        <w:t xml:space="preserve">is </w:t>
      </w:r>
      <w:r w:rsidRPr="001A4057">
        <w:rPr>
          <w:rFonts w:ascii="Tahoma" w:hAnsi="Tahoma" w:cs="Tahoma"/>
          <w:bCs/>
          <w:sz w:val="24"/>
          <w:szCs w:val="24"/>
        </w:rPr>
        <w:t>the attempt</w:t>
      </w:r>
      <w:r w:rsidR="006D1F26">
        <w:rPr>
          <w:rFonts w:ascii="Tahoma" w:hAnsi="Tahoma" w:cs="Tahoma"/>
          <w:bCs/>
          <w:sz w:val="24"/>
          <w:szCs w:val="24"/>
        </w:rPr>
        <w:t>—discussed above--</w:t>
      </w:r>
      <w:r w:rsidRPr="001A4057">
        <w:rPr>
          <w:rFonts w:ascii="Tahoma" w:hAnsi="Tahoma" w:cs="Tahoma"/>
          <w:bCs/>
          <w:sz w:val="24"/>
          <w:szCs w:val="24"/>
        </w:rPr>
        <w:t xml:space="preserve">to convince Christians their subjective experience of the Holy Spirit </w:t>
      </w:r>
      <w:r w:rsidR="0038430A" w:rsidRPr="001A4057">
        <w:rPr>
          <w:rFonts w:ascii="Tahoma" w:hAnsi="Tahoma" w:cs="Tahoma"/>
          <w:bCs/>
          <w:sz w:val="24"/>
          <w:szCs w:val="24"/>
        </w:rPr>
        <w:t>is so overwhelming it rises to the level of objective truth</w:t>
      </w:r>
      <w:r w:rsidR="00155DBF" w:rsidRPr="001A4057">
        <w:rPr>
          <w:rFonts w:ascii="Tahoma" w:hAnsi="Tahoma" w:cs="Tahoma"/>
          <w:bCs/>
          <w:sz w:val="24"/>
          <w:szCs w:val="24"/>
        </w:rPr>
        <w:t>.</w:t>
      </w:r>
      <w:r w:rsidR="005945EC" w:rsidRPr="001A4057">
        <w:rPr>
          <w:rFonts w:ascii="Tahoma" w:hAnsi="Tahoma" w:cs="Tahoma"/>
          <w:bCs/>
          <w:sz w:val="24"/>
          <w:szCs w:val="24"/>
        </w:rPr>
        <w:t xml:space="preserve"> </w:t>
      </w:r>
      <w:r w:rsidR="00155DBF" w:rsidRPr="001A4057">
        <w:rPr>
          <w:rFonts w:ascii="Tahoma" w:hAnsi="Tahoma" w:cs="Tahoma"/>
          <w:bCs/>
          <w:sz w:val="24"/>
          <w:szCs w:val="24"/>
        </w:rPr>
        <w:t xml:space="preserve">William Craig opines </w:t>
      </w:r>
      <w:r w:rsidR="006934E9" w:rsidRPr="001A4057">
        <w:rPr>
          <w:rFonts w:ascii="Tahoma" w:hAnsi="Tahoma" w:cs="Tahoma"/>
          <w:bCs/>
          <w:sz w:val="24"/>
          <w:szCs w:val="24"/>
        </w:rPr>
        <w:t>“</w:t>
      </w:r>
      <w:r w:rsidR="00BA7C42" w:rsidRPr="001A4057">
        <w:rPr>
          <w:rFonts w:ascii="Tahoma" w:hAnsi="Tahoma" w:cs="Tahoma"/>
          <w:bCs/>
          <w:sz w:val="24"/>
          <w:szCs w:val="24"/>
        </w:rPr>
        <w:t>it is the self-authenticating work of the Holy spirit that supplies knowledge of Christianity’s truth.”</w:t>
      </w:r>
      <w:r w:rsidR="00931BA6" w:rsidRPr="001A4057">
        <w:rPr>
          <w:rStyle w:val="FootnoteReference"/>
          <w:rFonts w:ascii="Tahoma" w:hAnsi="Tahoma" w:cs="Tahoma"/>
          <w:bCs/>
          <w:sz w:val="24"/>
          <w:szCs w:val="24"/>
        </w:rPr>
        <w:footnoteReference w:id="2"/>
      </w:r>
      <w:r w:rsidR="005945EC" w:rsidRPr="001A4057">
        <w:rPr>
          <w:rFonts w:ascii="Tahoma" w:hAnsi="Tahoma" w:cs="Tahoma"/>
          <w:bCs/>
          <w:sz w:val="24"/>
          <w:szCs w:val="24"/>
        </w:rPr>
        <w:t xml:space="preserve"> </w:t>
      </w:r>
      <w:r w:rsidR="00A604C0" w:rsidRPr="001A4057">
        <w:rPr>
          <w:rFonts w:ascii="Tahoma" w:hAnsi="Tahoma" w:cs="Tahoma"/>
          <w:bCs/>
          <w:sz w:val="24"/>
          <w:szCs w:val="24"/>
        </w:rPr>
        <w:t>C</w:t>
      </w:r>
      <w:r w:rsidR="00B543C7" w:rsidRPr="001A4057">
        <w:rPr>
          <w:rFonts w:ascii="Tahoma" w:hAnsi="Tahoma" w:cs="Tahoma"/>
          <w:bCs/>
          <w:sz w:val="24"/>
          <w:szCs w:val="24"/>
        </w:rPr>
        <w:t>raig</w:t>
      </w:r>
      <w:r w:rsidR="00A604C0" w:rsidRPr="001A4057">
        <w:rPr>
          <w:rFonts w:ascii="Tahoma" w:hAnsi="Tahoma" w:cs="Tahoma"/>
          <w:bCs/>
          <w:sz w:val="24"/>
          <w:szCs w:val="24"/>
        </w:rPr>
        <w:t xml:space="preserve"> </w:t>
      </w:r>
      <w:r w:rsidR="00B543C7" w:rsidRPr="001A4057">
        <w:rPr>
          <w:rFonts w:ascii="Tahoma" w:hAnsi="Tahoma" w:cs="Tahoma"/>
          <w:bCs/>
          <w:sz w:val="24"/>
          <w:szCs w:val="24"/>
        </w:rPr>
        <w:t>explains</w:t>
      </w:r>
      <w:r w:rsidR="008579C8">
        <w:rPr>
          <w:rFonts w:ascii="Tahoma" w:hAnsi="Tahoma" w:cs="Tahoma"/>
          <w:bCs/>
          <w:sz w:val="24"/>
          <w:szCs w:val="24"/>
        </w:rPr>
        <w:t xml:space="preserve"> in </w:t>
      </w:r>
      <w:r w:rsidR="005E4C10">
        <w:rPr>
          <w:rFonts w:ascii="Tahoma" w:hAnsi="Tahoma" w:cs="Tahoma"/>
          <w:bCs/>
          <w:sz w:val="24"/>
          <w:szCs w:val="24"/>
        </w:rPr>
        <w:t>incomprehensible gibberish</w:t>
      </w:r>
      <w:r w:rsidR="00B543C7" w:rsidRPr="001A4057">
        <w:rPr>
          <w:rFonts w:ascii="Tahoma" w:hAnsi="Tahoma" w:cs="Tahoma"/>
          <w:bCs/>
          <w:sz w:val="24"/>
          <w:szCs w:val="24"/>
        </w:rPr>
        <w:t xml:space="preserve"> why Christians are immune to evidence against the truth of Christianity: “Because [Christian] belief is formed in response to the self-disclosure of God himself, who needs no external authentication, it is not merely rational for </w:t>
      </w:r>
      <w:r w:rsidR="00FA5BD7" w:rsidRPr="001A4057">
        <w:rPr>
          <w:rFonts w:ascii="Tahoma" w:hAnsi="Tahoma" w:cs="Tahoma"/>
          <w:bCs/>
          <w:sz w:val="24"/>
          <w:szCs w:val="24"/>
        </w:rPr>
        <w:t>us but</w:t>
      </w:r>
      <w:r w:rsidR="00B543C7" w:rsidRPr="001A4057">
        <w:rPr>
          <w:rFonts w:ascii="Tahoma" w:hAnsi="Tahoma" w:cs="Tahoma"/>
          <w:bCs/>
          <w:sz w:val="24"/>
          <w:szCs w:val="24"/>
        </w:rPr>
        <w:t xml:space="preserve"> constitutes knowledge. We can be confident of Christianity’s truth.”</w:t>
      </w:r>
      <w:r w:rsidR="00AC3E73" w:rsidRPr="001A4057">
        <w:rPr>
          <w:rStyle w:val="FootnoteReference"/>
          <w:rFonts w:ascii="Tahoma" w:hAnsi="Tahoma" w:cs="Tahoma"/>
          <w:bCs/>
          <w:sz w:val="24"/>
          <w:szCs w:val="24"/>
        </w:rPr>
        <w:footnoteReference w:id="3"/>
      </w:r>
    </w:p>
    <w:p w14:paraId="50AEC844" w14:textId="77777777" w:rsidR="002A768C" w:rsidRDefault="0073477A" w:rsidP="0073477A">
      <w:pPr>
        <w:ind w:left="2880" w:firstLine="720"/>
        <w:jc w:val="left"/>
        <w:rPr>
          <w:rFonts w:ascii="Tahoma" w:hAnsi="Tahoma" w:cs="Tahoma"/>
          <w:b/>
          <w:sz w:val="24"/>
          <w:szCs w:val="24"/>
        </w:rPr>
      </w:pPr>
      <w:r w:rsidRPr="001A4057">
        <w:rPr>
          <w:rFonts w:ascii="Tahoma" w:hAnsi="Tahoma" w:cs="Tahoma"/>
          <w:b/>
          <w:sz w:val="24"/>
          <w:szCs w:val="24"/>
        </w:rPr>
        <w:t xml:space="preserve"> </w:t>
      </w:r>
    </w:p>
    <w:p w14:paraId="0F1E5F6B" w14:textId="35DBEA0D" w:rsidR="009A4331" w:rsidRPr="001A4057" w:rsidRDefault="0073477A" w:rsidP="0073477A">
      <w:pPr>
        <w:ind w:left="2880" w:firstLine="720"/>
        <w:jc w:val="left"/>
        <w:rPr>
          <w:rFonts w:ascii="Tahoma" w:hAnsi="Tahoma" w:cs="Tahoma"/>
          <w:b/>
          <w:sz w:val="24"/>
          <w:szCs w:val="24"/>
        </w:rPr>
      </w:pPr>
      <w:r w:rsidRPr="001A4057">
        <w:rPr>
          <w:rFonts w:ascii="Tahoma" w:hAnsi="Tahoma" w:cs="Tahoma"/>
          <w:b/>
          <w:sz w:val="24"/>
          <w:szCs w:val="24"/>
        </w:rPr>
        <w:lastRenderedPageBreak/>
        <w:t xml:space="preserve"> </w:t>
      </w:r>
      <w:r w:rsidR="004360D3" w:rsidRPr="00013334">
        <w:rPr>
          <w:rFonts w:ascii="Tahoma" w:hAnsi="Tahoma" w:cs="Tahoma"/>
          <w:b/>
          <w:color w:val="008080"/>
          <w:sz w:val="24"/>
          <w:szCs w:val="24"/>
        </w:rPr>
        <w:t>Gaslighting 3.0</w:t>
      </w:r>
    </w:p>
    <w:p w14:paraId="49E459DC" w14:textId="77777777" w:rsidR="0007321F" w:rsidRPr="001A4057" w:rsidRDefault="0007321F" w:rsidP="004B1683">
      <w:pPr>
        <w:contextualSpacing/>
        <w:jc w:val="left"/>
        <w:rPr>
          <w:rFonts w:ascii="Tahoma" w:hAnsi="Tahoma" w:cs="Tahoma"/>
          <w:bCs/>
          <w:sz w:val="24"/>
          <w:szCs w:val="24"/>
        </w:rPr>
      </w:pPr>
    </w:p>
    <w:p w14:paraId="350459B9" w14:textId="55E79EE3" w:rsidR="00FF25F4" w:rsidRPr="001A4057" w:rsidRDefault="004474D2" w:rsidP="004B1683">
      <w:pPr>
        <w:ind w:firstLine="720"/>
        <w:contextualSpacing/>
        <w:jc w:val="left"/>
        <w:rPr>
          <w:rFonts w:ascii="Tahoma" w:hAnsi="Tahoma" w:cs="Tahoma"/>
          <w:bCs/>
          <w:sz w:val="24"/>
          <w:szCs w:val="24"/>
        </w:rPr>
      </w:pPr>
      <w:r w:rsidRPr="001A4057">
        <w:rPr>
          <w:rFonts w:ascii="Tahoma" w:hAnsi="Tahoma" w:cs="Tahoma"/>
          <w:bCs/>
          <w:sz w:val="24"/>
          <w:szCs w:val="24"/>
        </w:rPr>
        <w:t>G</w:t>
      </w:r>
      <w:r w:rsidR="00476281" w:rsidRPr="001A4057">
        <w:rPr>
          <w:rFonts w:ascii="Tahoma" w:hAnsi="Tahoma" w:cs="Tahoma"/>
          <w:bCs/>
          <w:sz w:val="24"/>
          <w:szCs w:val="24"/>
        </w:rPr>
        <w:t xml:space="preserve">aslighting 3.0 </w:t>
      </w:r>
      <w:r w:rsidR="007E755E" w:rsidRPr="001A4057">
        <w:rPr>
          <w:rFonts w:ascii="Tahoma" w:hAnsi="Tahoma" w:cs="Tahoma"/>
          <w:bCs/>
          <w:sz w:val="24"/>
          <w:szCs w:val="24"/>
        </w:rPr>
        <w:t xml:space="preserve">is </w:t>
      </w:r>
      <w:r w:rsidR="00476281" w:rsidRPr="001A4057">
        <w:rPr>
          <w:rFonts w:ascii="Tahoma" w:hAnsi="Tahoma" w:cs="Tahoma"/>
          <w:bCs/>
          <w:sz w:val="24"/>
          <w:szCs w:val="24"/>
        </w:rPr>
        <w:t>the most disturbing and dangerous stage of all.</w:t>
      </w:r>
      <w:r w:rsidR="00342224" w:rsidRPr="001A4057">
        <w:rPr>
          <w:rFonts w:ascii="Tahoma" w:hAnsi="Tahoma" w:cs="Tahoma"/>
          <w:bCs/>
          <w:sz w:val="24"/>
          <w:szCs w:val="24"/>
        </w:rPr>
        <w:t xml:space="preserve"> </w:t>
      </w:r>
      <w:r w:rsidR="00476281" w:rsidRPr="001A4057">
        <w:rPr>
          <w:rFonts w:ascii="Tahoma" w:hAnsi="Tahoma" w:cs="Tahoma"/>
          <w:bCs/>
          <w:sz w:val="24"/>
          <w:szCs w:val="24"/>
        </w:rPr>
        <w:t xml:space="preserve">This occurs when </w:t>
      </w:r>
      <w:r w:rsidR="006753E5" w:rsidRPr="001A4057">
        <w:rPr>
          <w:rFonts w:ascii="Tahoma" w:hAnsi="Tahoma" w:cs="Tahoma"/>
          <w:bCs/>
          <w:sz w:val="24"/>
          <w:szCs w:val="24"/>
        </w:rPr>
        <w:t xml:space="preserve">believers are so certain of their convictions, they </w:t>
      </w:r>
      <w:r w:rsidR="007D47A4" w:rsidRPr="001A4057">
        <w:rPr>
          <w:rFonts w:ascii="Tahoma" w:hAnsi="Tahoma" w:cs="Tahoma"/>
          <w:bCs/>
          <w:sz w:val="24"/>
          <w:szCs w:val="24"/>
        </w:rPr>
        <w:t xml:space="preserve">condone, justify </w:t>
      </w:r>
      <w:r w:rsidR="007E755E" w:rsidRPr="001A4057">
        <w:rPr>
          <w:rFonts w:ascii="Tahoma" w:hAnsi="Tahoma" w:cs="Tahoma"/>
          <w:bCs/>
          <w:sz w:val="24"/>
          <w:szCs w:val="24"/>
        </w:rPr>
        <w:t xml:space="preserve">and even </w:t>
      </w:r>
      <w:r w:rsidR="006753E5" w:rsidRPr="001A4057">
        <w:rPr>
          <w:rFonts w:ascii="Tahoma" w:hAnsi="Tahoma" w:cs="Tahoma"/>
          <w:bCs/>
          <w:sz w:val="24"/>
          <w:szCs w:val="24"/>
        </w:rPr>
        <w:t>commit acts of violence in service of them.</w:t>
      </w:r>
      <w:r w:rsidR="002E3E16" w:rsidRPr="001A4057">
        <w:rPr>
          <w:rFonts w:ascii="Tahoma" w:hAnsi="Tahoma" w:cs="Tahoma"/>
          <w:bCs/>
          <w:sz w:val="24"/>
          <w:szCs w:val="24"/>
        </w:rPr>
        <w:t xml:space="preserve"> Here the words of Voltaire (1694-1778) </w:t>
      </w:r>
      <w:r w:rsidR="00550E5D" w:rsidRPr="001A4057">
        <w:rPr>
          <w:rFonts w:ascii="Tahoma" w:hAnsi="Tahoma" w:cs="Tahoma"/>
          <w:bCs/>
          <w:sz w:val="24"/>
          <w:szCs w:val="24"/>
        </w:rPr>
        <w:t xml:space="preserve">and Pascal (1623-1662) </w:t>
      </w:r>
      <w:r w:rsidR="002E3E16" w:rsidRPr="001A4057">
        <w:rPr>
          <w:rFonts w:ascii="Tahoma" w:hAnsi="Tahoma" w:cs="Tahoma"/>
          <w:bCs/>
          <w:sz w:val="24"/>
          <w:szCs w:val="24"/>
        </w:rPr>
        <w:t>are chilling</w:t>
      </w:r>
      <w:r w:rsidR="00550E5D" w:rsidRPr="001A4057">
        <w:rPr>
          <w:rFonts w:ascii="Tahoma" w:hAnsi="Tahoma" w:cs="Tahoma"/>
          <w:bCs/>
          <w:sz w:val="24"/>
          <w:szCs w:val="24"/>
        </w:rPr>
        <w:t>ly</w:t>
      </w:r>
      <w:r w:rsidR="008D2452" w:rsidRPr="001A4057">
        <w:rPr>
          <w:rFonts w:ascii="Tahoma" w:hAnsi="Tahoma" w:cs="Tahoma"/>
          <w:bCs/>
          <w:sz w:val="24"/>
          <w:szCs w:val="24"/>
        </w:rPr>
        <w:t xml:space="preserve"> </w:t>
      </w:r>
      <w:r w:rsidR="00550E5D" w:rsidRPr="001A4057">
        <w:rPr>
          <w:rFonts w:ascii="Tahoma" w:hAnsi="Tahoma" w:cs="Tahoma"/>
          <w:bCs/>
          <w:sz w:val="24"/>
          <w:szCs w:val="24"/>
        </w:rPr>
        <w:t>prescient:</w:t>
      </w:r>
      <w:r w:rsidR="00342224" w:rsidRPr="001A4057">
        <w:rPr>
          <w:rFonts w:ascii="Tahoma" w:hAnsi="Tahoma" w:cs="Tahoma"/>
          <w:bCs/>
          <w:sz w:val="24"/>
          <w:szCs w:val="24"/>
        </w:rPr>
        <w:t xml:space="preserve"> </w:t>
      </w:r>
      <w:r w:rsidR="00550E5D" w:rsidRPr="001A4057">
        <w:rPr>
          <w:rFonts w:ascii="Tahoma" w:hAnsi="Tahoma" w:cs="Tahoma"/>
          <w:bCs/>
          <w:sz w:val="24"/>
          <w:szCs w:val="24"/>
        </w:rPr>
        <w:t>“Those who can make you believe absurdities can make you commit atrocities” (Voltaire); “Men never do evil so completely and cheerfully as when they do it from religious conviction” (</w:t>
      </w:r>
      <w:r w:rsidR="00C823BE" w:rsidRPr="001A4057">
        <w:rPr>
          <w:rFonts w:ascii="Tahoma" w:hAnsi="Tahoma" w:cs="Tahoma"/>
          <w:bCs/>
          <w:sz w:val="24"/>
          <w:szCs w:val="24"/>
        </w:rPr>
        <w:t>Often a</w:t>
      </w:r>
      <w:r w:rsidR="00550E5D" w:rsidRPr="001A4057">
        <w:rPr>
          <w:rFonts w:ascii="Tahoma" w:hAnsi="Tahoma" w:cs="Tahoma"/>
          <w:bCs/>
          <w:sz w:val="24"/>
          <w:szCs w:val="24"/>
        </w:rPr>
        <w:t>ttributed to Pascal).</w:t>
      </w:r>
      <w:r w:rsidR="00342224" w:rsidRPr="001A4057">
        <w:rPr>
          <w:rFonts w:ascii="Tahoma" w:hAnsi="Tahoma" w:cs="Tahoma"/>
          <w:bCs/>
          <w:sz w:val="24"/>
          <w:szCs w:val="24"/>
        </w:rPr>
        <w:t xml:space="preserve"> </w:t>
      </w:r>
      <w:r w:rsidR="00342224" w:rsidRPr="001A4057">
        <w:rPr>
          <w:rFonts w:ascii="Tahoma" w:hAnsi="Tahoma" w:cs="Tahoma"/>
          <w:bCs/>
          <w:sz w:val="24"/>
          <w:szCs w:val="24"/>
        </w:rPr>
        <w:tab/>
      </w:r>
    </w:p>
    <w:p w14:paraId="73E6C56F" w14:textId="77777777" w:rsidR="00A604C0" w:rsidRPr="001A4057" w:rsidRDefault="00A604C0" w:rsidP="004B1683">
      <w:pPr>
        <w:contextualSpacing/>
        <w:jc w:val="left"/>
        <w:rPr>
          <w:rFonts w:ascii="Tahoma" w:hAnsi="Tahoma" w:cs="Tahoma"/>
          <w:bCs/>
          <w:sz w:val="24"/>
          <w:szCs w:val="24"/>
        </w:rPr>
      </w:pPr>
    </w:p>
    <w:p w14:paraId="1B3F3CA7" w14:textId="531A41D2" w:rsidR="00342224" w:rsidRPr="001A4057" w:rsidRDefault="00342224" w:rsidP="00C02568">
      <w:pPr>
        <w:ind w:firstLine="720"/>
        <w:contextualSpacing/>
        <w:jc w:val="left"/>
        <w:rPr>
          <w:rFonts w:ascii="Tahoma" w:hAnsi="Tahoma" w:cs="Tahoma"/>
          <w:sz w:val="24"/>
          <w:szCs w:val="24"/>
        </w:rPr>
      </w:pPr>
      <w:r w:rsidRPr="001A4057">
        <w:rPr>
          <w:rFonts w:ascii="Tahoma" w:hAnsi="Tahoma" w:cs="Tahoma"/>
          <w:bCs/>
          <w:sz w:val="24"/>
          <w:szCs w:val="24"/>
        </w:rPr>
        <w:t>History is littered not only with the carnage of holy wars with both sides certain God was on its side, but also with the detritus of what FDR called “racial arrogancies.”</w:t>
      </w:r>
      <w:r w:rsidR="00A53F4A" w:rsidRPr="001A4057">
        <w:rPr>
          <w:rFonts w:ascii="Tahoma" w:hAnsi="Tahoma" w:cs="Tahoma"/>
          <w:bCs/>
          <w:sz w:val="24"/>
          <w:szCs w:val="24"/>
        </w:rPr>
        <w:t xml:space="preserve"> </w:t>
      </w:r>
      <w:r w:rsidRPr="001A4057">
        <w:rPr>
          <w:rFonts w:ascii="Tahoma" w:hAnsi="Tahoma" w:cs="Tahoma"/>
          <w:bCs/>
          <w:sz w:val="24"/>
          <w:szCs w:val="24"/>
        </w:rPr>
        <w:t>This is the seductive and pervasive human tendency—despite overwhelming scientific evidence we are 99.9% genetically identical--to be certain one’s particular race, nation, religion, family, tribe, caste</w:t>
      </w:r>
      <w:r w:rsidR="00DD4D4D" w:rsidRPr="001A4057">
        <w:rPr>
          <w:rFonts w:ascii="Tahoma" w:hAnsi="Tahoma" w:cs="Tahoma"/>
          <w:bCs/>
          <w:sz w:val="24"/>
          <w:szCs w:val="24"/>
        </w:rPr>
        <w:t>, even school,</w:t>
      </w:r>
      <w:r w:rsidRPr="001A4057">
        <w:rPr>
          <w:rFonts w:ascii="Tahoma" w:hAnsi="Tahoma" w:cs="Tahoma"/>
          <w:bCs/>
          <w:sz w:val="24"/>
          <w:szCs w:val="24"/>
        </w:rPr>
        <w:t xml:space="preserve"> is superior.</w:t>
      </w:r>
      <w:r w:rsidR="00A53F4A" w:rsidRPr="001A4057">
        <w:rPr>
          <w:rFonts w:ascii="Tahoma" w:hAnsi="Tahoma" w:cs="Tahoma"/>
          <w:bCs/>
          <w:sz w:val="24"/>
          <w:szCs w:val="24"/>
        </w:rPr>
        <w:t xml:space="preserve"> T</w:t>
      </w:r>
      <w:r w:rsidRPr="001A4057">
        <w:rPr>
          <w:rFonts w:ascii="Tahoma" w:hAnsi="Tahoma" w:cs="Tahoma"/>
          <w:bCs/>
          <w:sz w:val="24"/>
          <w:szCs w:val="24"/>
        </w:rPr>
        <w:t>he result is group members exalt their own group and diminish, dehumanize, demonize, dominate, even eliminate, birds of another feather.</w:t>
      </w:r>
      <w:r w:rsidR="005945EC" w:rsidRPr="001A4057">
        <w:rPr>
          <w:rFonts w:ascii="Tahoma" w:hAnsi="Tahoma" w:cs="Tahoma"/>
          <w:bCs/>
          <w:sz w:val="24"/>
          <w:szCs w:val="24"/>
        </w:rPr>
        <w:t xml:space="preserve"> </w:t>
      </w:r>
    </w:p>
    <w:p w14:paraId="64068FA8" w14:textId="77777777" w:rsidR="00AC3E73" w:rsidRPr="001A4057" w:rsidRDefault="00AC3E73" w:rsidP="004B1683">
      <w:pPr>
        <w:contextualSpacing/>
        <w:jc w:val="left"/>
        <w:rPr>
          <w:rFonts w:ascii="Tahoma" w:hAnsi="Tahoma" w:cs="Tahoma"/>
          <w:sz w:val="24"/>
          <w:szCs w:val="24"/>
        </w:rPr>
      </w:pPr>
    </w:p>
    <w:p w14:paraId="6AC21AB0" w14:textId="77777777" w:rsidR="009A4331" w:rsidRPr="00013334" w:rsidRDefault="00BF7EC6" w:rsidP="00BC0E3C">
      <w:pPr>
        <w:contextualSpacing/>
        <w:jc w:val="center"/>
        <w:rPr>
          <w:rFonts w:ascii="Tahoma" w:hAnsi="Tahoma" w:cs="Tahoma"/>
          <w:b/>
          <w:color w:val="008080"/>
          <w:sz w:val="24"/>
          <w:szCs w:val="24"/>
        </w:rPr>
      </w:pPr>
      <w:r w:rsidRPr="00013334">
        <w:rPr>
          <w:rFonts w:ascii="Tahoma" w:hAnsi="Tahoma" w:cs="Tahoma"/>
          <w:b/>
          <w:color w:val="008080"/>
          <w:sz w:val="24"/>
          <w:szCs w:val="24"/>
        </w:rPr>
        <w:t>Co</w:t>
      </w:r>
      <w:r w:rsidR="005C1FBA" w:rsidRPr="00013334">
        <w:rPr>
          <w:rFonts w:ascii="Tahoma" w:hAnsi="Tahoma" w:cs="Tahoma"/>
          <w:b/>
          <w:color w:val="008080"/>
          <w:sz w:val="24"/>
          <w:szCs w:val="24"/>
        </w:rPr>
        <w:t>nfirmation</w:t>
      </w:r>
      <w:r w:rsidRPr="00013334">
        <w:rPr>
          <w:rFonts w:ascii="Tahoma" w:hAnsi="Tahoma" w:cs="Tahoma"/>
          <w:b/>
          <w:color w:val="008080"/>
          <w:sz w:val="24"/>
          <w:szCs w:val="24"/>
        </w:rPr>
        <w:t xml:space="preserve"> Bias</w:t>
      </w:r>
    </w:p>
    <w:p w14:paraId="47B46572" w14:textId="77777777" w:rsidR="0007321F" w:rsidRPr="001A4057" w:rsidRDefault="0007321F" w:rsidP="004B1683">
      <w:pPr>
        <w:contextualSpacing/>
        <w:jc w:val="left"/>
        <w:rPr>
          <w:rFonts w:ascii="Tahoma" w:hAnsi="Tahoma" w:cs="Tahoma"/>
          <w:bCs/>
          <w:sz w:val="24"/>
          <w:szCs w:val="24"/>
        </w:rPr>
      </w:pPr>
    </w:p>
    <w:p w14:paraId="3386B90A" w14:textId="34B86105" w:rsidR="00DF0AC4" w:rsidRPr="001A4057" w:rsidRDefault="00164677" w:rsidP="004B1683">
      <w:pPr>
        <w:ind w:firstLine="720"/>
        <w:contextualSpacing/>
        <w:jc w:val="left"/>
        <w:rPr>
          <w:rFonts w:ascii="Tahoma" w:hAnsi="Tahoma" w:cs="Tahoma"/>
          <w:sz w:val="24"/>
          <w:szCs w:val="24"/>
        </w:rPr>
      </w:pPr>
      <w:r w:rsidRPr="001A4057">
        <w:rPr>
          <w:rFonts w:ascii="Tahoma" w:hAnsi="Tahoma" w:cs="Tahoma"/>
          <w:bCs/>
          <w:sz w:val="24"/>
          <w:szCs w:val="24"/>
        </w:rPr>
        <w:t>A</w:t>
      </w:r>
      <w:r w:rsidR="00BF7EC6" w:rsidRPr="001A4057">
        <w:rPr>
          <w:rFonts w:ascii="Tahoma" w:hAnsi="Tahoma" w:cs="Tahoma"/>
          <w:bCs/>
          <w:sz w:val="24"/>
          <w:szCs w:val="24"/>
        </w:rPr>
        <w:t>n</w:t>
      </w:r>
      <w:r w:rsidRPr="001A4057">
        <w:rPr>
          <w:rFonts w:ascii="Tahoma" w:hAnsi="Tahoma" w:cs="Tahoma"/>
          <w:bCs/>
          <w:sz w:val="24"/>
          <w:szCs w:val="24"/>
        </w:rPr>
        <w:t xml:space="preserve">other </w:t>
      </w:r>
      <w:r w:rsidR="00BF7EC6" w:rsidRPr="001A4057">
        <w:rPr>
          <w:rFonts w:ascii="Tahoma" w:hAnsi="Tahoma" w:cs="Tahoma"/>
          <w:bCs/>
          <w:sz w:val="24"/>
          <w:szCs w:val="24"/>
        </w:rPr>
        <w:t>powerful component</w:t>
      </w:r>
      <w:r w:rsidRPr="001A4057">
        <w:rPr>
          <w:rFonts w:ascii="Tahoma" w:hAnsi="Tahoma" w:cs="Tahoma"/>
          <w:bCs/>
          <w:sz w:val="24"/>
          <w:szCs w:val="24"/>
        </w:rPr>
        <w:t xml:space="preserve"> of </w:t>
      </w:r>
      <w:r w:rsidR="00FA5BD7" w:rsidRPr="001A4057">
        <w:rPr>
          <w:rFonts w:ascii="Tahoma" w:hAnsi="Tahoma" w:cs="Tahoma"/>
          <w:bCs/>
          <w:sz w:val="24"/>
          <w:szCs w:val="24"/>
        </w:rPr>
        <w:t>group think</w:t>
      </w:r>
      <w:r w:rsidRPr="001A4057">
        <w:rPr>
          <w:rFonts w:ascii="Tahoma" w:hAnsi="Tahoma" w:cs="Tahoma"/>
          <w:bCs/>
          <w:sz w:val="24"/>
          <w:szCs w:val="24"/>
        </w:rPr>
        <w:t xml:space="preserve"> is co</w:t>
      </w:r>
      <w:r w:rsidR="005C1FBA" w:rsidRPr="001A4057">
        <w:rPr>
          <w:rFonts w:ascii="Tahoma" w:hAnsi="Tahoma" w:cs="Tahoma"/>
          <w:bCs/>
          <w:sz w:val="24"/>
          <w:szCs w:val="24"/>
        </w:rPr>
        <w:t>nfirmation</w:t>
      </w:r>
      <w:r w:rsidRPr="001A4057">
        <w:rPr>
          <w:rFonts w:ascii="Tahoma" w:hAnsi="Tahoma" w:cs="Tahoma"/>
          <w:bCs/>
          <w:sz w:val="24"/>
          <w:szCs w:val="24"/>
        </w:rPr>
        <w:t xml:space="preserve"> bias.</w:t>
      </w:r>
      <w:r w:rsidR="00A53F4A" w:rsidRPr="001A4057">
        <w:rPr>
          <w:rFonts w:ascii="Tahoma" w:hAnsi="Tahoma" w:cs="Tahoma"/>
          <w:bCs/>
          <w:sz w:val="24"/>
          <w:szCs w:val="24"/>
        </w:rPr>
        <w:t xml:space="preserve"> </w:t>
      </w:r>
      <w:r w:rsidRPr="001A4057">
        <w:rPr>
          <w:rFonts w:ascii="Tahoma" w:hAnsi="Tahoma" w:cs="Tahoma"/>
          <w:bCs/>
          <w:sz w:val="24"/>
          <w:szCs w:val="24"/>
        </w:rPr>
        <w:t xml:space="preserve">This mental pattern was first identified by psychologist Leon Festinger in 1957, which he labeled cognitive dissonance. Festinger found that when </w:t>
      </w:r>
      <w:r w:rsidR="00E405CE" w:rsidRPr="001A4057">
        <w:rPr>
          <w:rFonts w:ascii="Tahoma" w:hAnsi="Tahoma" w:cs="Tahoma"/>
          <w:bCs/>
          <w:sz w:val="24"/>
          <w:szCs w:val="24"/>
        </w:rPr>
        <w:t xml:space="preserve">most </w:t>
      </w:r>
      <w:r w:rsidRPr="001A4057">
        <w:rPr>
          <w:rFonts w:ascii="Tahoma" w:hAnsi="Tahoma" w:cs="Tahoma"/>
          <w:bCs/>
          <w:sz w:val="24"/>
          <w:szCs w:val="24"/>
        </w:rPr>
        <w:t>people are confronted with evidence that contradicts their convictions, instead of</w:t>
      </w:r>
      <w:r w:rsidR="00786A59" w:rsidRPr="001A4057">
        <w:rPr>
          <w:rFonts w:ascii="Tahoma" w:hAnsi="Tahoma" w:cs="Tahoma"/>
          <w:bCs/>
          <w:sz w:val="24"/>
          <w:szCs w:val="24"/>
        </w:rPr>
        <w:t xml:space="preserve"> </w:t>
      </w:r>
      <w:r w:rsidRPr="001A4057">
        <w:rPr>
          <w:rFonts w:ascii="Tahoma" w:hAnsi="Tahoma" w:cs="Tahoma"/>
          <w:bCs/>
          <w:sz w:val="24"/>
          <w:szCs w:val="24"/>
        </w:rPr>
        <w:t>modifying their beliefs</w:t>
      </w:r>
      <w:r w:rsidR="00786A59" w:rsidRPr="001A4057">
        <w:rPr>
          <w:rFonts w:ascii="Tahoma" w:hAnsi="Tahoma" w:cs="Tahoma"/>
          <w:bCs/>
          <w:sz w:val="24"/>
          <w:szCs w:val="24"/>
        </w:rPr>
        <w:t xml:space="preserve"> or holding them less strongly</w:t>
      </w:r>
      <w:r w:rsidRPr="001A4057">
        <w:rPr>
          <w:rFonts w:ascii="Tahoma" w:hAnsi="Tahoma" w:cs="Tahoma"/>
          <w:bCs/>
          <w:sz w:val="24"/>
          <w:szCs w:val="24"/>
        </w:rPr>
        <w:t xml:space="preserve">, </w:t>
      </w:r>
      <w:r w:rsidR="00E405CE" w:rsidRPr="001A4057">
        <w:rPr>
          <w:rFonts w:ascii="Tahoma" w:hAnsi="Tahoma" w:cs="Tahoma"/>
          <w:bCs/>
          <w:sz w:val="24"/>
          <w:szCs w:val="24"/>
        </w:rPr>
        <w:t xml:space="preserve">rather than </w:t>
      </w:r>
      <w:r w:rsidR="00886895" w:rsidRPr="001A4057">
        <w:rPr>
          <w:rFonts w:ascii="Tahoma" w:hAnsi="Tahoma" w:cs="Tahoma"/>
          <w:bCs/>
          <w:sz w:val="24"/>
          <w:szCs w:val="24"/>
        </w:rPr>
        <w:t>facing</w:t>
      </w:r>
      <w:r w:rsidR="00E405CE" w:rsidRPr="001A4057">
        <w:rPr>
          <w:rFonts w:ascii="Tahoma" w:hAnsi="Tahoma" w:cs="Tahoma"/>
          <w:bCs/>
          <w:sz w:val="24"/>
          <w:szCs w:val="24"/>
        </w:rPr>
        <w:t xml:space="preserve"> the pain of admitting they are wrong, t</w:t>
      </w:r>
      <w:r w:rsidR="00786A59" w:rsidRPr="001A4057">
        <w:rPr>
          <w:rFonts w:ascii="Tahoma" w:hAnsi="Tahoma" w:cs="Tahoma"/>
          <w:bCs/>
          <w:sz w:val="24"/>
          <w:szCs w:val="24"/>
        </w:rPr>
        <w:t>hey</w:t>
      </w:r>
      <w:r w:rsidRPr="001A4057">
        <w:rPr>
          <w:rFonts w:ascii="Tahoma" w:hAnsi="Tahoma" w:cs="Tahoma"/>
          <w:bCs/>
          <w:sz w:val="24"/>
          <w:szCs w:val="24"/>
        </w:rPr>
        <w:t xml:space="preserve"> double down. And the more they have invested in the false beliefs, the more they will respond to contrary evidence by intensifying their attachment to those untrue notions.</w:t>
      </w:r>
      <w:r w:rsidR="00F86BB1" w:rsidRPr="001A4057">
        <w:rPr>
          <w:rFonts w:ascii="Tahoma" w:hAnsi="Tahoma" w:cs="Tahoma"/>
          <w:bCs/>
          <w:sz w:val="24"/>
          <w:szCs w:val="24"/>
        </w:rPr>
        <w:t xml:space="preserve"> Economist, John Kenneth Galbraith put it succinctly: “Faced with having to change our views or prove that there is no need to do so; most get busy on the proof.”</w:t>
      </w:r>
      <w:bookmarkStart w:id="6" w:name="_Hlk54881592"/>
      <w:r w:rsidR="009A3E43" w:rsidRPr="001A4057">
        <w:rPr>
          <w:rFonts w:ascii="Tahoma" w:hAnsi="Tahoma" w:cs="Tahoma"/>
          <w:bCs/>
          <w:sz w:val="24"/>
          <w:szCs w:val="24"/>
        </w:rPr>
        <w:t xml:space="preserve"> </w:t>
      </w:r>
    </w:p>
    <w:p w14:paraId="38C0486F" w14:textId="77777777" w:rsidR="00FF25F4" w:rsidRPr="001A4057" w:rsidRDefault="00DF0AC4" w:rsidP="004B1683">
      <w:pPr>
        <w:contextualSpacing/>
        <w:jc w:val="left"/>
        <w:rPr>
          <w:rFonts w:ascii="Tahoma" w:hAnsi="Tahoma" w:cs="Tahoma"/>
          <w:bCs/>
          <w:sz w:val="24"/>
          <w:szCs w:val="24"/>
        </w:rPr>
      </w:pPr>
      <w:r w:rsidRPr="001A4057">
        <w:rPr>
          <w:rFonts w:ascii="Tahoma" w:hAnsi="Tahoma" w:cs="Tahoma"/>
          <w:bCs/>
          <w:sz w:val="24"/>
          <w:szCs w:val="24"/>
        </w:rPr>
        <w:tab/>
      </w:r>
    </w:p>
    <w:p w14:paraId="52758C13" w14:textId="61D53E68" w:rsidR="00507ADE" w:rsidRPr="001A4057" w:rsidRDefault="009A3E43" w:rsidP="00C02568">
      <w:pPr>
        <w:ind w:firstLine="720"/>
        <w:contextualSpacing/>
        <w:jc w:val="left"/>
        <w:rPr>
          <w:rFonts w:ascii="Tahoma" w:hAnsi="Tahoma" w:cs="Tahoma"/>
          <w:bCs/>
          <w:sz w:val="24"/>
          <w:szCs w:val="24"/>
        </w:rPr>
      </w:pPr>
      <w:r w:rsidRPr="001A4057">
        <w:rPr>
          <w:rFonts w:ascii="Tahoma" w:hAnsi="Tahoma" w:cs="Tahoma"/>
          <w:bCs/>
          <w:sz w:val="24"/>
          <w:szCs w:val="24"/>
        </w:rPr>
        <w:t xml:space="preserve">When one’s entire social network </w:t>
      </w:r>
      <w:r w:rsidR="00ED40EC" w:rsidRPr="001A4057">
        <w:rPr>
          <w:rFonts w:ascii="Tahoma" w:hAnsi="Tahoma" w:cs="Tahoma"/>
          <w:bCs/>
          <w:sz w:val="24"/>
          <w:szCs w:val="24"/>
        </w:rPr>
        <w:t>doubles down</w:t>
      </w:r>
      <w:r w:rsidRPr="001A4057">
        <w:rPr>
          <w:rFonts w:ascii="Tahoma" w:hAnsi="Tahoma" w:cs="Tahoma"/>
          <w:bCs/>
          <w:sz w:val="24"/>
          <w:szCs w:val="24"/>
        </w:rPr>
        <w:t xml:space="preserve"> on a threat to one’s faith, it is a formidable reinforcement of the faith and a major disincentive to doubt </w:t>
      </w:r>
      <w:r w:rsidR="00ED7F82">
        <w:rPr>
          <w:rFonts w:ascii="Tahoma" w:hAnsi="Tahoma" w:cs="Tahoma"/>
          <w:bCs/>
          <w:sz w:val="24"/>
          <w:szCs w:val="24"/>
        </w:rPr>
        <w:t>or</w:t>
      </w:r>
      <w:r w:rsidRPr="001A4057">
        <w:rPr>
          <w:rFonts w:ascii="Tahoma" w:hAnsi="Tahoma" w:cs="Tahoma"/>
          <w:bCs/>
          <w:sz w:val="24"/>
          <w:szCs w:val="24"/>
        </w:rPr>
        <w:t xml:space="preserve"> dissent.</w:t>
      </w:r>
      <w:r w:rsidR="00507ADE" w:rsidRPr="001A4057">
        <w:rPr>
          <w:rFonts w:ascii="Tahoma" w:hAnsi="Tahoma" w:cs="Tahoma"/>
          <w:bCs/>
          <w:sz w:val="24"/>
          <w:szCs w:val="24"/>
        </w:rPr>
        <w:t xml:space="preserve"> T</w:t>
      </w:r>
      <w:r w:rsidRPr="001A4057">
        <w:rPr>
          <w:rFonts w:ascii="Tahoma" w:hAnsi="Tahoma" w:cs="Tahoma"/>
          <w:bCs/>
          <w:sz w:val="24"/>
          <w:szCs w:val="24"/>
        </w:rPr>
        <w:t>his is where the desensitization process kicks in and the faithful begin to tolerate specious explanations, habituate to the demand for a human sacrifice</w:t>
      </w:r>
      <w:r w:rsidR="00E353F8" w:rsidRPr="001A4057">
        <w:rPr>
          <w:rFonts w:ascii="Tahoma" w:hAnsi="Tahoma" w:cs="Tahoma"/>
          <w:bCs/>
          <w:sz w:val="24"/>
          <w:szCs w:val="24"/>
        </w:rPr>
        <w:t>,</w:t>
      </w:r>
      <w:r w:rsidRPr="001A4057">
        <w:rPr>
          <w:rFonts w:ascii="Tahoma" w:hAnsi="Tahoma" w:cs="Tahoma"/>
          <w:bCs/>
          <w:sz w:val="24"/>
          <w:szCs w:val="24"/>
        </w:rPr>
        <w:t xml:space="preserve"> and even eternal punishment doesn’t bother th</w:t>
      </w:r>
      <w:r w:rsidR="00C85D86" w:rsidRPr="001A4057">
        <w:rPr>
          <w:rFonts w:ascii="Tahoma" w:hAnsi="Tahoma" w:cs="Tahoma"/>
          <w:bCs/>
          <w:sz w:val="24"/>
          <w:szCs w:val="24"/>
        </w:rPr>
        <w:t>at</w:t>
      </w:r>
      <w:r w:rsidRPr="001A4057">
        <w:rPr>
          <w:rFonts w:ascii="Tahoma" w:hAnsi="Tahoma" w:cs="Tahoma"/>
          <w:bCs/>
          <w:sz w:val="24"/>
          <w:szCs w:val="24"/>
        </w:rPr>
        <w:t xml:space="preserve"> much anymore.</w:t>
      </w:r>
      <w:r w:rsidR="005945EC" w:rsidRPr="001A4057">
        <w:rPr>
          <w:rFonts w:ascii="Tahoma" w:hAnsi="Tahoma" w:cs="Tahoma"/>
          <w:bCs/>
          <w:sz w:val="24"/>
          <w:szCs w:val="24"/>
        </w:rPr>
        <w:t xml:space="preserve"> </w:t>
      </w:r>
      <w:r w:rsidRPr="001A4057">
        <w:rPr>
          <w:rFonts w:ascii="Tahoma" w:hAnsi="Tahoma" w:cs="Tahoma"/>
          <w:bCs/>
          <w:sz w:val="24"/>
          <w:szCs w:val="24"/>
        </w:rPr>
        <w:t xml:space="preserve">In </w:t>
      </w:r>
      <w:r w:rsidR="00C85D86" w:rsidRPr="001A4057">
        <w:rPr>
          <w:rFonts w:ascii="Tahoma" w:hAnsi="Tahoma" w:cs="Tahoma"/>
          <w:bCs/>
          <w:sz w:val="24"/>
          <w:szCs w:val="24"/>
        </w:rPr>
        <w:t>the world of</w:t>
      </w:r>
      <w:r w:rsidRPr="001A4057">
        <w:rPr>
          <w:rFonts w:ascii="Tahoma" w:hAnsi="Tahoma" w:cs="Tahoma"/>
          <w:bCs/>
          <w:sz w:val="24"/>
          <w:szCs w:val="24"/>
        </w:rPr>
        <w:t xml:space="preserve"> double</w:t>
      </w:r>
      <w:r w:rsidR="00C85D86" w:rsidRPr="001A4057">
        <w:rPr>
          <w:rFonts w:ascii="Tahoma" w:hAnsi="Tahoma" w:cs="Tahoma"/>
          <w:bCs/>
          <w:sz w:val="24"/>
          <w:szCs w:val="24"/>
        </w:rPr>
        <w:t>-</w:t>
      </w:r>
      <w:r w:rsidRPr="001A4057">
        <w:rPr>
          <w:rFonts w:ascii="Tahoma" w:hAnsi="Tahoma" w:cs="Tahoma"/>
          <w:bCs/>
          <w:sz w:val="24"/>
          <w:szCs w:val="24"/>
        </w:rPr>
        <w:t>down</w:t>
      </w:r>
      <w:r w:rsidR="00C85D86" w:rsidRPr="001A4057">
        <w:rPr>
          <w:rFonts w:ascii="Tahoma" w:hAnsi="Tahoma" w:cs="Tahoma"/>
          <w:bCs/>
          <w:sz w:val="24"/>
          <w:szCs w:val="24"/>
        </w:rPr>
        <w:t>s</w:t>
      </w:r>
      <w:r w:rsidRPr="001A4057">
        <w:rPr>
          <w:rFonts w:ascii="Tahoma" w:hAnsi="Tahoma" w:cs="Tahoma"/>
          <w:bCs/>
          <w:sz w:val="24"/>
          <w:szCs w:val="24"/>
        </w:rPr>
        <w:t>, poor explanations</w:t>
      </w:r>
      <w:r w:rsidR="00C85D86" w:rsidRPr="001A4057">
        <w:rPr>
          <w:rFonts w:ascii="Tahoma" w:hAnsi="Tahoma" w:cs="Tahoma"/>
          <w:bCs/>
          <w:sz w:val="24"/>
          <w:szCs w:val="24"/>
        </w:rPr>
        <w:t xml:space="preserve"> are sufficient, </w:t>
      </w:r>
      <w:r w:rsidRPr="001A4057">
        <w:rPr>
          <w:rFonts w:ascii="Tahoma" w:hAnsi="Tahoma" w:cs="Tahoma"/>
          <w:bCs/>
          <w:sz w:val="24"/>
          <w:szCs w:val="24"/>
        </w:rPr>
        <w:t xml:space="preserve">and gross immoralities </w:t>
      </w:r>
      <w:r w:rsidR="009A7EE9">
        <w:rPr>
          <w:rFonts w:ascii="Tahoma" w:hAnsi="Tahoma" w:cs="Tahoma"/>
          <w:bCs/>
          <w:sz w:val="24"/>
          <w:szCs w:val="24"/>
        </w:rPr>
        <w:t xml:space="preserve">are </w:t>
      </w:r>
      <w:r w:rsidR="001A3877">
        <w:rPr>
          <w:rFonts w:ascii="Tahoma" w:hAnsi="Tahoma" w:cs="Tahoma"/>
          <w:bCs/>
          <w:sz w:val="24"/>
          <w:szCs w:val="24"/>
        </w:rPr>
        <w:t>diminished</w:t>
      </w:r>
      <w:r w:rsidR="00C61DE5">
        <w:rPr>
          <w:rFonts w:ascii="Tahoma" w:hAnsi="Tahoma" w:cs="Tahoma"/>
          <w:bCs/>
          <w:sz w:val="24"/>
          <w:szCs w:val="24"/>
        </w:rPr>
        <w:t xml:space="preserve">, </w:t>
      </w:r>
      <w:r w:rsidR="001A3877">
        <w:rPr>
          <w:rFonts w:ascii="Tahoma" w:hAnsi="Tahoma" w:cs="Tahoma"/>
          <w:bCs/>
          <w:sz w:val="24"/>
          <w:szCs w:val="24"/>
        </w:rPr>
        <w:t>ignored</w:t>
      </w:r>
      <w:r w:rsidR="00C61DE5">
        <w:rPr>
          <w:rFonts w:ascii="Tahoma" w:hAnsi="Tahoma" w:cs="Tahoma"/>
          <w:bCs/>
          <w:sz w:val="24"/>
          <w:szCs w:val="24"/>
        </w:rPr>
        <w:t xml:space="preserve"> or even </w:t>
      </w:r>
      <w:r w:rsidR="0085081E">
        <w:rPr>
          <w:rFonts w:ascii="Tahoma" w:hAnsi="Tahoma" w:cs="Tahoma"/>
          <w:bCs/>
          <w:sz w:val="24"/>
          <w:szCs w:val="24"/>
        </w:rPr>
        <w:t>valorized as the end justifies the means.</w:t>
      </w:r>
      <w:r w:rsidRPr="001A4057">
        <w:rPr>
          <w:rFonts w:ascii="Tahoma" w:hAnsi="Tahoma" w:cs="Tahoma"/>
          <w:bCs/>
          <w:sz w:val="24"/>
          <w:szCs w:val="24"/>
        </w:rPr>
        <w:t xml:space="preserve"> What follows are several popular double-downs.</w:t>
      </w:r>
      <w:bookmarkEnd w:id="6"/>
    </w:p>
    <w:p w14:paraId="028B8DC5" w14:textId="77777777" w:rsidR="009A4331" w:rsidRPr="001A4057" w:rsidRDefault="009A4331" w:rsidP="004B1683">
      <w:pPr>
        <w:contextualSpacing/>
        <w:jc w:val="left"/>
        <w:rPr>
          <w:rFonts w:ascii="Tahoma" w:hAnsi="Tahoma" w:cs="Tahoma"/>
          <w:b/>
          <w:bCs/>
          <w:sz w:val="24"/>
          <w:szCs w:val="24"/>
        </w:rPr>
      </w:pPr>
    </w:p>
    <w:p w14:paraId="3ECA8260" w14:textId="5C4CA1B4" w:rsidR="009A4331" w:rsidRPr="00013334" w:rsidRDefault="00A8576D" w:rsidP="004D0F79">
      <w:pPr>
        <w:contextualSpacing/>
        <w:jc w:val="center"/>
        <w:rPr>
          <w:rFonts w:ascii="Tahoma" w:hAnsi="Tahoma" w:cs="Tahoma"/>
          <w:bCs/>
          <w:color w:val="008080"/>
          <w:sz w:val="24"/>
          <w:szCs w:val="24"/>
        </w:rPr>
      </w:pPr>
      <w:r w:rsidRPr="00013334">
        <w:rPr>
          <w:rFonts w:ascii="Tahoma" w:hAnsi="Tahoma" w:cs="Tahoma"/>
          <w:b/>
          <w:bCs/>
          <w:color w:val="008080"/>
          <w:sz w:val="24"/>
          <w:szCs w:val="24"/>
        </w:rPr>
        <w:t xml:space="preserve">Selective </w:t>
      </w:r>
      <w:r w:rsidR="00183D0C" w:rsidRPr="00013334">
        <w:rPr>
          <w:rFonts w:ascii="Tahoma" w:hAnsi="Tahoma" w:cs="Tahoma"/>
          <w:b/>
          <w:bCs/>
          <w:color w:val="008080"/>
          <w:sz w:val="24"/>
          <w:szCs w:val="24"/>
        </w:rPr>
        <w:t>Attribution: Counting the hits and ignoring the misses</w:t>
      </w:r>
    </w:p>
    <w:p w14:paraId="3B180122" w14:textId="77777777" w:rsidR="0007321F" w:rsidRPr="001A4057" w:rsidRDefault="0007321F" w:rsidP="004B1683">
      <w:pPr>
        <w:contextualSpacing/>
        <w:jc w:val="left"/>
        <w:rPr>
          <w:rFonts w:ascii="Tahoma" w:hAnsi="Tahoma" w:cs="Tahoma"/>
          <w:bCs/>
          <w:sz w:val="24"/>
          <w:szCs w:val="24"/>
        </w:rPr>
      </w:pPr>
    </w:p>
    <w:p w14:paraId="0C4C761E" w14:textId="3635AD25" w:rsidR="00C85D86" w:rsidRPr="001A4057" w:rsidRDefault="00164677" w:rsidP="004B1683">
      <w:pPr>
        <w:ind w:firstLine="720"/>
        <w:contextualSpacing/>
        <w:jc w:val="left"/>
        <w:rPr>
          <w:rFonts w:ascii="Tahoma" w:hAnsi="Tahoma" w:cs="Tahoma"/>
          <w:bCs/>
          <w:sz w:val="24"/>
          <w:szCs w:val="24"/>
        </w:rPr>
      </w:pPr>
      <w:r w:rsidRPr="001A4057">
        <w:rPr>
          <w:rFonts w:ascii="Tahoma" w:hAnsi="Tahoma" w:cs="Tahoma"/>
          <w:bCs/>
          <w:sz w:val="24"/>
          <w:szCs w:val="24"/>
        </w:rPr>
        <w:t xml:space="preserve">Answered and unanswered prayer is </w:t>
      </w:r>
      <w:r w:rsidR="00B80F2C" w:rsidRPr="001A4057">
        <w:rPr>
          <w:rFonts w:ascii="Tahoma" w:hAnsi="Tahoma" w:cs="Tahoma"/>
          <w:bCs/>
          <w:sz w:val="24"/>
          <w:szCs w:val="24"/>
        </w:rPr>
        <w:t>an excellent</w:t>
      </w:r>
      <w:r w:rsidRPr="001A4057">
        <w:rPr>
          <w:rFonts w:ascii="Tahoma" w:hAnsi="Tahoma" w:cs="Tahoma"/>
          <w:bCs/>
          <w:sz w:val="24"/>
          <w:szCs w:val="24"/>
        </w:rPr>
        <w:t xml:space="preserve"> example of</w:t>
      </w:r>
      <w:r w:rsidR="00BD49A7">
        <w:rPr>
          <w:rFonts w:ascii="Tahoma" w:hAnsi="Tahoma" w:cs="Tahoma"/>
          <w:bCs/>
          <w:sz w:val="24"/>
          <w:szCs w:val="24"/>
        </w:rPr>
        <w:t xml:space="preserve"> selective attribution.</w:t>
      </w:r>
      <w:r w:rsidRPr="001A4057">
        <w:rPr>
          <w:rFonts w:ascii="Tahoma" w:hAnsi="Tahoma" w:cs="Tahoma"/>
          <w:bCs/>
          <w:sz w:val="24"/>
          <w:szCs w:val="24"/>
        </w:rPr>
        <w:t xml:space="preserve"> When one gets what one prayed for it is “God answered my prayer.”</w:t>
      </w:r>
      <w:r w:rsidR="005945EC" w:rsidRPr="001A4057">
        <w:rPr>
          <w:rFonts w:ascii="Tahoma" w:hAnsi="Tahoma" w:cs="Tahoma"/>
          <w:bCs/>
          <w:sz w:val="24"/>
          <w:szCs w:val="24"/>
        </w:rPr>
        <w:t xml:space="preserve"> </w:t>
      </w:r>
      <w:r w:rsidRPr="001A4057">
        <w:rPr>
          <w:rFonts w:ascii="Tahoma" w:hAnsi="Tahoma" w:cs="Tahoma"/>
          <w:bCs/>
          <w:sz w:val="24"/>
          <w:szCs w:val="24"/>
        </w:rPr>
        <w:t xml:space="preserve">When </w:t>
      </w:r>
      <w:r w:rsidRPr="001A4057">
        <w:rPr>
          <w:rFonts w:ascii="Tahoma" w:hAnsi="Tahoma" w:cs="Tahoma"/>
          <w:bCs/>
          <w:sz w:val="24"/>
          <w:szCs w:val="24"/>
        </w:rPr>
        <w:lastRenderedPageBreak/>
        <w:t xml:space="preserve">one doesn’t, </w:t>
      </w:r>
      <w:r w:rsidR="00C85D86" w:rsidRPr="001A4057">
        <w:rPr>
          <w:rFonts w:ascii="Tahoma" w:hAnsi="Tahoma" w:cs="Tahoma"/>
          <w:bCs/>
          <w:sz w:val="24"/>
          <w:szCs w:val="24"/>
        </w:rPr>
        <w:t>it is</w:t>
      </w:r>
      <w:r w:rsidRPr="001A4057">
        <w:rPr>
          <w:rFonts w:ascii="Tahoma" w:hAnsi="Tahoma" w:cs="Tahoma"/>
          <w:bCs/>
          <w:sz w:val="24"/>
          <w:szCs w:val="24"/>
        </w:rPr>
        <w:t xml:space="preserve"> “God answered my prayer</w:t>
      </w:r>
      <w:r w:rsidR="00C85D86" w:rsidRPr="001A4057">
        <w:rPr>
          <w:rFonts w:ascii="Tahoma" w:hAnsi="Tahoma" w:cs="Tahoma"/>
          <w:bCs/>
          <w:sz w:val="24"/>
          <w:szCs w:val="24"/>
        </w:rPr>
        <w:t>,</w:t>
      </w:r>
      <w:r w:rsidRPr="001A4057">
        <w:rPr>
          <w:rFonts w:ascii="Tahoma" w:hAnsi="Tahoma" w:cs="Tahoma"/>
          <w:bCs/>
          <w:sz w:val="24"/>
          <w:szCs w:val="24"/>
        </w:rPr>
        <w:t xml:space="preserve"> and the answer was ‘no’; or “I need to pray harder or more’; or “I didn’t pray according to God’s will.”</w:t>
      </w:r>
      <w:r w:rsidR="005945EC" w:rsidRPr="001A4057">
        <w:rPr>
          <w:rFonts w:ascii="Tahoma" w:hAnsi="Tahoma" w:cs="Tahoma"/>
          <w:bCs/>
          <w:sz w:val="24"/>
          <w:szCs w:val="24"/>
        </w:rPr>
        <w:t xml:space="preserve"> </w:t>
      </w:r>
      <w:r w:rsidRPr="001A4057">
        <w:rPr>
          <w:rFonts w:ascii="Tahoma" w:hAnsi="Tahoma" w:cs="Tahoma"/>
          <w:bCs/>
          <w:sz w:val="24"/>
          <w:szCs w:val="24"/>
        </w:rPr>
        <w:t>Similarly, God gets credit for healing the cancer patient, but not for causing the cancer in the first place.</w:t>
      </w:r>
      <w:r w:rsidR="005945EC" w:rsidRPr="001A4057">
        <w:rPr>
          <w:rFonts w:ascii="Tahoma" w:hAnsi="Tahoma" w:cs="Tahoma"/>
          <w:bCs/>
          <w:sz w:val="24"/>
          <w:szCs w:val="24"/>
        </w:rPr>
        <w:t xml:space="preserve"> </w:t>
      </w:r>
      <w:r w:rsidRPr="001A4057">
        <w:rPr>
          <w:rFonts w:ascii="Tahoma" w:hAnsi="Tahoma" w:cs="Tahoma"/>
          <w:bCs/>
          <w:sz w:val="24"/>
          <w:szCs w:val="24"/>
        </w:rPr>
        <w:t>And when the cancer patient dies, “It was God’s will and God called him home.”</w:t>
      </w:r>
      <w:r w:rsidR="00507ADE" w:rsidRPr="001A4057">
        <w:rPr>
          <w:rFonts w:ascii="Tahoma" w:hAnsi="Tahoma" w:cs="Tahoma"/>
          <w:bCs/>
          <w:sz w:val="24"/>
          <w:szCs w:val="24"/>
        </w:rPr>
        <w:t xml:space="preserve"> </w:t>
      </w:r>
    </w:p>
    <w:p w14:paraId="436473C0" w14:textId="77777777" w:rsidR="00C85D86" w:rsidRPr="001A4057" w:rsidRDefault="00C85D86" w:rsidP="004B1683">
      <w:pPr>
        <w:contextualSpacing/>
        <w:jc w:val="left"/>
        <w:rPr>
          <w:rFonts w:ascii="Tahoma" w:hAnsi="Tahoma" w:cs="Tahoma"/>
          <w:bCs/>
          <w:sz w:val="24"/>
          <w:szCs w:val="24"/>
        </w:rPr>
      </w:pPr>
    </w:p>
    <w:p w14:paraId="79F88579" w14:textId="7BEFE95B" w:rsidR="00507ADE" w:rsidRPr="001A4057" w:rsidRDefault="00164677" w:rsidP="00335B96">
      <w:pPr>
        <w:ind w:firstLine="720"/>
        <w:contextualSpacing/>
        <w:jc w:val="left"/>
        <w:rPr>
          <w:rFonts w:ascii="Tahoma" w:hAnsi="Tahoma" w:cs="Tahoma"/>
          <w:bCs/>
          <w:sz w:val="24"/>
          <w:szCs w:val="24"/>
        </w:rPr>
      </w:pPr>
      <w:r w:rsidRPr="001A4057">
        <w:rPr>
          <w:rFonts w:ascii="Tahoma" w:hAnsi="Tahoma" w:cs="Tahoma"/>
          <w:bCs/>
          <w:sz w:val="24"/>
          <w:szCs w:val="24"/>
        </w:rPr>
        <w:t xml:space="preserve">Another common form of </w:t>
      </w:r>
      <w:r w:rsidR="00B80F2C" w:rsidRPr="001A4057">
        <w:rPr>
          <w:rFonts w:ascii="Tahoma" w:hAnsi="Tahoma" w:cs="Tahoma"/>
          <w:bCs/>
          <w:sz w:val="24"/>
          <w:szCs w:val="24"/>
        </w:rPr>
        <w:t xml:space="preserve">selective </w:t>
      </w:r>
      <w:r w:rsidRPr="001A4057">
        <w:rPr>
          <w:rFonts w:ascii="Tahoma" w:hAnsi="Tahoma" w:cs="Tahoma"/>
          <w:bCs/>
          <w:sz w:val="24"/>
          <w:szCs w:val="24"/>
        </w:rPr>
        <w:t>attribution, related to prayer, is the claim that God spoke</w:t>
      </w:r>
      <w:r w:rsidR="00470B93" w:rsidRPr="001A4057">
        <w:rPr>
          <w:rFonts w:ascii="Tahoma" w:hAnsi="Tahoma" w:cs="Tahoma"/>
          <w:bCs/>
          <w:sz w:val="24"/>
          <w:szCs w:val="24"/>
        </w:rPr>
        <w:t xml:space="preserve"> to</w:t>
      </w:r>
      <w:r w:rsidRPr="001A4057">
        <w:rPr>
          <w:rFonts w:ascii="Tahoma" w:hAnsi="Tahoma" w:cs="Tahoma"/>
          <w:bCs/>
          <w:sz w:val="24"/>
          <w:szCs w:val="24"/>
        </w:rPr>
        <w:t xml:space="preserve"> a person. This </w:t>
      </w:r>
      <w:r w:rsidR="00BF6811">
        <w:rPr>
          <w:rFonts w:ascii="Tahoma" w:hAnsi="Tahoma" w:cs="Tahoma"/>
          <w:bCs/>
          <w:sz w:val="24"/>
          <w:szCs w:val="24"/>
        </w:rPr>
        <w:t>“</w:t>
      </w:r>
      <w:r w:rsidRPr="001A4057">
        <w:rPr>
          <w:rFonts w:ascii="Tahoma" w:hAnsi="Tahoma" w:cs="Tahoma"/>
          <w:bCs/>
          <w:sz w:val="24"/>
          <w:szCs w:val="24"/>
        </w:rPr>
        <w:t>speaking</w:t>
      </w:r>
      <w:r w:rsidR="00BF6811">
        <w:rPr>
          <w:rFonts w:ascii="Tahoma" w:hAnsi="Tahoma" w:cs="Tahoma"/>
          <w:bCs/>
          <w:sz w:val="24"/>
          <w:szCs w:val="24"/>
        </w:rPr>
        <w:t>”</w:t>
      </w:r>
      <w:r w:rsidRPr="001A4057">
        <w:rPr>
          <w:rFonts w:ascii="Tahoma" w:hAnsi="Tahoma" w:cs="Tahoma"/>
          <w:bCs/>
          <w:sz w:val="24"/>
          <w:szCs w:val="24"/>
        </w:rPr>
        <w:t>—</w:t>
      </w:r>
      <w:r w:rsidR="00E34FEC" w:rsidRPr="001A4057">
        <w:rPr>
          <w:rFonts w:ascii="Tahoma" w:hAnsi="Tahoma" w:cs="Tahoma"/>
          <w:bCs/>
          <w:sz w:val="24"/>
          <w:szCs w:val="24"/>
        </w:rPr>
        <w:t>rarely</w:t>
      </w:r>
      <w:r w:rsidR="00507ADE" w:rsidRPr="001A4057">
        <w:rPr>
          <w:rFonts w:ascii="Tahoma" w:hAnsi="Tahoma" w:cs="Tahoma"/>
          <w:bCs/>
          <w:sz w:val="24"/>
          <w:szCs w:val="24"/>
        </w:rPr>
        <w:t xml:space="preserve"> </w:t>
      </w:r>
      <w:r w:rsidR="00E34FEC" w:rsidRPr="001A4057">
        <w:rPr>
          <w:rFonts w:ascii="Tahoma" w:hAnsi="Tahoma" w:cs="Tahoma"/>
          <w:bCs/>
          <w:sz w:val="24"/>
          <w:szCs w:val="24"/>
        </w:rPr>
        <w:t>claimed to be</w:t>
      </w:r>
      <w:r w:rsidRPr="001A4057">
        <w:rPr>
          <w:rFonts w:ascii="Tahoma" w:hAnsi="Tahoma" w:cs="Tahoma"/>
          <w:bCs/>
          <w:sz w:val="24"/>
          <w:szCs w:val="24"/>
        </w:rPr>
        <w:t xml:space="preserve"> audible--is generally framed as “God led me” or</w:t>
      </w:r>
      <w:r w:rsidR="00842E65">
        <w:rPr>
          <w:rFonts w:ascii="Tahoma" w:hAnsi="Tahoma" w:cs="Tahoma"/>
          <w:bCs/>
          <w:sz w:val="24"/>
          <w:szCs w:val="24"/>
        </w:rPr>
        <w:t xml:space="preserve"> “</w:t>
      </w:r>
      <w:r w:rsidR="00053B48">
        <w:rPr>
          <w:rFonts w:ascii="Tahoma" w:hAnsi="Tahoma" w:cs="Tahoma"/>
          <w:bCs/>
          <w:sz w:val="24"/>
          <w:szCs w:val="24"/>
        </w:rPr>
        <w:t>t</w:t>
      </w:r>
      <w:r w:rsidR="00842E65">
        <w:rPr>
          <w:rFonts w:ascii="Tahoma" w:hAnsi="Tahoma" w:cs="Tahoma"/>
          <w:bCs/>
          <w:sz w:val="24"/>
          <w:szCs w:val="24"/>
        </w:rPr>
        <w:t>he Lord spoke to me” or</w:t>
      </w:r>
      <w:r w:rsidRPr="001A4057">
        <w:rPr>
          <w:rFonts w:ascii="Tahoma" w:hAnsi="Tahoma" w:cs="Tahoma"/>
          <w:bCs/>
          <w:sz w:val="24"/>
          <w:szCs w:val="24"/>
        </w:rPr>
        <w:t xml:space="preserve"> “I felt the clear leading of the Spirit.”</w:t>
      </w:r>
      <w:r w:rsidR="00507ADE" w:rsidRPr="001A4057">
        <w:rPr>
          <w:rFonts w:ascii="Tahoma" w:hAnsi="Tahoma" w:cs="Tahoma"/>
          <w:bCs/>
          <w:sz w:val="24"/>
          <w:szCs w:val="24"/>
        </w:rPr>
        <w:t xml:space="preserve"> </w:t>
      </w:r>
      <w:r w:rsidRPr="001A4057">
        <w:rPr>
          <w:rFonts w:ascii="Tahoma" w:hAnsi="Tahoma" w:cs="Tahoma"/>
          <w:bCs/>
          <w:sz w:val="24"/>
          <w:szCs w:val="24"/>
        </w:rPr>
        <w:t>Then, when God doesn’t provide the funds for the Spirit-inspired vision, “God le</w:t>
      </w:r>
      <w:r w:rsidR="00861478" w:rsidRPr="001A4057">
        <w:rPr>
          <w:rFonts w:ascii="Tahoma" w:hAnsi="Tahoma" w:cs="Tahoma"/>
          <w:bCs/>
          <w:sz w:val="24"/>
          <w:szCs w:val="24"/>
        </w:rPr>
        <w:t>a</w:t>
      </w:r>
      <w:r w:rsidRPr="001A4057">
        <w:rPr>
          <w:rFonts w:ascii="Tahoma" w:hAnsi="Tahoma" w:cs="Tahoma"/>
          <w:bCs/>
          <w:sz w:val="24"/>
          <w:szCs w:val="24"/>
        </w:rPr>
        <w:t>d</w:t>
      </w:r>
      <w:r w:rsidR="00861478" w:rsidRPr="001A4057">
        <w:rPr>
          <w:rFonts w:ascii="Tahoma" w:hAnsi="Tahoma" w:cs="Tahoma"/>
          <w:bCs/>
          <w:sz w:val="24"/>
          <w:szCs w:val="24"/>
        </w:rPr>
        <w:t>s</w:t>
      </w:r>
      <w:r w:rsidRPr="001A4057">
        <w:rPr>
          <w:rFonts w:ascii="Tahoma" w:hAnsi="Tahoma" w:cs="Tahoma"/>
          <w:bCs/>
          <w:sz w:val="24"/>
          <w:szCs w:val="24"/>
        </w:rPr>
        <w:t xml:space="preserve">” in a different direction. </w:t>
      </w:r>
      <w:r w:rsidR="00B80F2C" w:rsidRPr="001A4057">
        <w:rPr>
          <w:rFonts w:ascii="Tahoma" w:hAnsi="Tahoma" w:cs="Tahoma"/>
          <w:bCs/>
          <w:sz w:val="24"/>
          <w:szCs w:val="24"/>
        </w:rPr>
        <w:t>Selective a</w:t>
      </w:r>
      <w:r w:rsidRPr="001A4057">
        <w:rPr>
          <w:rFonts w:ascii="Tahoma" w:hAnsi="Tahoma" w:cs="Tahoma"/>
          <w:bCs/>
          <w:sz w:val="24"/>
          <w:szCs w:val="24"/>
        </w:rPr>
        <w:t>ttribution</w:t>
      </w:r>
      <w:r w:rsidR="00B80F2C" w:rsidRPr="001A4057">
        <w:rPr>
          <w:rFonts w:ascii="Tahoma" w:hAnsi="Tahoma" w:cs="Tahoma"/>
          <w:bCs/>
          <w:sz w:val="24"/>
          <w:szCs w:val="24"/>
        </w:rPr>
        <w:t xml:space="preserve"> is a pervasive biblical theme in the story of the children of Israel: when good things happen, God is praised; when bad things happen, </w:t>
      </w:r>
      <w:r w:rsidR="00DA7A41" w:rsidRPr="001A4057">
        <w:rPr>
          <w:rFonts w:ascii="Tahoma" w:hAnsi="Tahoma" w:cs="Tahoma"/>
          <w:bCs/>
          <w:sz w:val="24"/>
          <w:szCs w:val="24"/>
        </w:rPr>
        <w:t>the people are blamed:</w:t>
      </w:r>
      <w:r w:rsidR="00507ADE" w:rsidRPr="001A4057">
        <w:rPr>
          <w:rFonts w:ascii="Tahoma" w:hAnsi="Tahoma" w:cs="Tahoma"/>
          <w:bCs/>
          <w:sz w:val="24"/>
          <w:szCs w:val="24"/>
        </w:rPr>
        <w:t xml:space="preserve"> </w:t>
      </w:r>
      <w:r w:rsidRPr="001A4057">
        <w:rPr>
          <w:rFonts w:ascii="Tahoma" w:hAnsi="Tahoma" w:cs="Tahoma"/>
          <w:bCs/>
          <w:sz w:val="24"/>
          <w:szCs w:val="24"/>
        </w:rPr>
        <w:t xml:space="preserve">“If my people who are called by </w:t>
      </w:r>
      <w:r w:rsidR="00185F76" w:rsidRPr="001A4057">
        <w:rPr>
          <w:rFonts w:ascii="Tahoma" w:hAnsi="Tahoma" w:cs="Tahoma"/>
          <w:bCs/>
          <w:sz w:val="24"/>
          <w:szCs w:val="24"/>
        </w:rPr>
        <w:t>m</w:t>
      </w:r>
      <w:r w:rsidRPr="001A4057">
        <w:rPr>
          <w:rFonts w:ascii="Tahoma" w:hAnsi="Tahoma" w:cs="Tahoma"/>
          <w:bCs/>
          <w:sz w:val="24"/>
          <w:szCs w:val="24"/>
        </w:rPr>
        <w:t>y name humble themselves and pray, and seek My face and turn from their wicked ways, then I will hear from heaven, will forgive their sin, and will heal their land</w:t>
      </w:r>
      <w:r w:rsidR="00507ADE" w:rsidRPr="001A4057">
        <w:rPr>
          <w:rFonts w:ascii="Tahoma" w:hAnsi="Tahoma" w:cs="Tahoma"/>
          <w:bCs/>
          <w:sz w:val="24"/>
          <w:szCs w:val="24"/>
        </w:rPr>
        <w:t>”</w:t>
      </w:r>
      <w:r w:rsidRPr="001A4057">
        <w:rPr>
          <w:rFonts w:ascii="Tahoma" w:hAnsi="Tahoma" w:cs="Tahoma"/>
          <w:bCs/>
          <w:sz w:val="24"/>
          <w:szCs w:val="24"/>
        </w:rPr>
        <w:t xml:space="preserve"> (II Chron</w:t>
      </w:r>
      <w:r w:rsidR="00507ADE" w:rsidRPr="001A4057">
        <w:rPr>
          <w:rFonts w:ascii="Tahoma" w:hAnsi="Tahoma" w:cs="Tahoma"/>
          <w:bCs/>
          <w:sz w:val="24"/>
          <w:szCs w:val="24"/>
        </w:rPr>
        <w:t>.</w:t>
      </w:r>
      <w:r w:rsidRPr="001A4057">
        <w:rPr>
          <w:rFonts w:ascii="Tahoma" w:hAnsi="Tahoma" w:cs="Tahoma"/>
          <w:bCs/>
          <w:sz w:val="24"/>
          <w:szCs w:val="24"/>
        </w:rPr>
        <w:t xml:space="preserve"> 7:14). </w:t>
      </w:r>
    </w:p>
    <w:p w14:paraId="4E2579AD" w14:textId="02E46AD5" w:rsidR="009A4331" w:rsidRPr="00013334" w:rsidRDefault="00183D0C" w:rsidP="0087745E">
      <w:pPr>
        <w:jc w:val="center"/>
        <w:rPr>
          <w:rFonts w:ascii="Tahoma" w:hAnsi="Tahoma" w:cs="Tahoma"/>
          <w:b/>
          <w:bCs/>
          <w:color w:val="008080"/>
          <w:sz w:val="24"/>
          <w:szCs w:val="24"/>
        </w:rPr>
      </w:pPr>
      <w:r w:rsidRPr="00013334">
        <w:rPr>
          <w:rFonts w:ascii="Tahoma" w:hAnsi="Tahoma" w:cs="Tahoma"/>
          <w:b/>
          <w:bCs/>
          <w:color w:val="008080"/>
          <w:sz w:val="24"/>
          <w:szCs w:val="24"/>
        </w:rPr>
        <w:t>Praise believers and demean unbelievers</w:t>
      </w:r>
    </w:p>
    <w:p w14:paraId="7706E8E3" w14:textId="77777777" w:rsidR="0007321F" w:rsidRPr="001A4057" w:rsidRDefault="0007321F" w:rsidP="0087745E">
      <w:pPr>
        <w:contextualSpacing/>
        <w:jc w:val="center"/>
        <w:rPr>
          <w:rFonts w:ascii="Tahoma" w:hAnsi="Tahoma" w:cs="Tahoma"/>
          <w:bCs/>
          <w:sz w:val="24"/>
          <w:szCs w:val="24"/>
        </w:rPr>
      </w:pPr>
    </w:p>
    <w:p w14:paraId="0EB9D278" w14:textId="04DC3540" w:rsidR="009A4331" w:rsidRPr="001A4057" w:rsidRDefault="00183D0C" w:rsidP="004B1683">
      <w:pPr>
        <w:ind w:firstLine="720"/>
        <w:contextualSpacing/>
        <w:jc w:val="left"/>
        <w:rPr>
          <w:rFonts w:ascii="Tahoma" w:hAnsi="Tahoma" w:cs="Tahoma"/>
          <w:bCs/>
          <w:sz w:val="24"/>
          <w:szCs w:val="24"/>
        </w:rPr>
      </w:pPr>
      <w:r w:rsidRPr="001A4057">
        <w:rPr>
          <w:rFonts w:ascii="Tahoma" w:hAnsi="Tahoma" w:cs="Tahoma"/>
          <w:bCs/>
          <w:sz w:val="24"/>
          <w:szCs w:val="24"/>
        </w:rPr>
        <w:t xml:space="preserve">To bolster confidence in the credibility and reasonableness of their beliefs, Christians offer a host of reasons for unbelief to divert attention from the most </w:t>
      </w:r>
      <w:r w:rsidR="00C85D86" w:rsidRPr="001A4057">
        <w:rPr>
          <w:rFonts w:ascii="Tahoma" w:hAnsi="Tahoma" w:cs="Tahoma"/>
          <w:bCs/>
          <w:sz w:val="24"/>
          <w:szCs w:val="24"/>
        </w:rPr>
        <w:t xml:space="preserve">common and most </w:t>
      </w:r>
      <w:r w:rsidRPr="001A4057">
        <w:rPr>
          <w:rFonts w:ascii="Tahoma" w:hAnsi="Tahoma" w:cs="Tahoma"/>
          <w:bCs/>
          <w:sz w:val="24"/>
          <w:szCs w:val="24"/>
        </w:rPr>
        <w:t>threatening one: unbelievers don’t find the evidence compelling.</w:t>
      </w:r>
      <w:r w:rsidR="00507ADE" w:rsidRPr="001A4057">
        <w:rPr>
          <w:rFonts w:ascii="Tahoma" w:hAnsi="Tahoma" w:cs="Tahoma"/>
          <w:bCs/>
          <w:sz w:val="24"/>
          <w:szCs w:val="24"/>
        </w:rPr>
        <w:t xml:space="preserve"> </w:t>
      </w:r>
      <w:r w:rsidR="008279A4" w:rsidRPr="001A4057">
        <w:rPr>
          <w:rFonts w:ascii="Tahoma" w:hAnsi="Tahoma" w:cs="Tahoma"/>
          <w:bCs/>
          <w:sz w:val="24"/>
          <w:szCs w:val="24"/>
        </w:rPr>
        <w:t>As mentioned above, s</w:t>
      </w:r>
      <w:r w:rsidRPr="001A4057">
        <w:rPr>
          <w:rFonts w:ascii="Tahoma" w:hAnsi="Tahoma" w:cs="Tahoma"/>
          <w:bCs/>
          <w:sz w:val="24"/>
          <w:szCs w:val="24"/>
        </w:rPr>
        <w:t>tubbornness is the most common attack on unbelievers. To bolster this assertion of</w:t>
      </w:r>
      <w:r w:rsidR="008279A4" w:rsidRPr="001A4057">
        <w:rPr>
          <w:rFonts w:ascii="Tahoma" w:hAnsi="Tahoma" w:cs="Tahoma"/>
          <w:bCs/>
          <w:sz w:val="24"/>
          <w:szCs w:val="24"/>
        </w:rPr>
        <w:t xml:space="preserve"> the</w:t>
      </w:r>
      <w:r w:rsidRPr="001A4057">
        <w:rPr>
          <w:rFonts w:ascii="Tahoma" w:hAnsi="Tahoma" w:cs="Tahoma"/>
          <w:bCs/>
          <w:sz w:val="24"/>
          <w:szCs w:val="24"/>
        </w:rPr>
        <w:t xml:space="preserve"> unbeliever’s belligerence, Christians are fond of combining John 7:17</w:t>
      </w:r>
      <w:r w:rsidR="007E7853" w:rsidRPr="001A4057">
        <w:rPr>
          <w:rFonts w:ascii="Tahoma" w:hAnsi="Tahoma" w:cs="Tahoma"/>
          <w:bCs/>
          <w:sz w:val="24"/>
          <w:szCs w:val="24"/>
        </w:rPr>
        <w:t xml:space="preserve"> (unbelievers are stubborn) </w:t>
      </w:r>
      <w:r w:rsidRPr="001A4057">
        <w:rPr>
          <w:rFonts w:ascii="Tahoma" w:hAnsi="Tahoma" w:cs="Tahoma"/>
          <w:bCs/>
          <w:sz w:val="24"/>
          <w:szCs w:val="24"/>
        </w:rPr>
        <w:t>with John 6:44</w:t>
      </w:r>
      <w:r w:rsidR="00D57DC8">
        <w:rPr>
          <w:rFonts w:ascii="Tahoma" w:hAnsi="Tahoma" w:cs="Tahoma"/>
          <w:bCs/>
          <w:sz w:val="24"/>
          <w:szCs w:val="24"/>
        </w:rPr>
        <w:t xml:space="preserve"> and</w:t>
      </w:r>
      <w:r w:rsidR="00060642">
        <w:rPr>
          <w:rFonts w:ascii="Tahoma" w:hAnsi="Tahoma" w:cs="Tahoma"/>
          <w:bCs/>
          <w:sz w:val="24"/>
          <w:szCs w:val="24"/>
        </w:rPr>
        <w:t xml:space="preserve"> John 12:32</w:t>
      </w:r>
      <w:r w:rsidRPr="001A4057">
        <w:rPr>
          <w:rFonts w:ascii="Tahoma" w:hAnsi="Tahoma" w:cs="Tahoma"/>
          <w:bCs/>
          <w:sz w:val="24"/>
          <w:szCs w:val="24"/>
        </w:rPr>
        <w:t>: “No one can come to me unless the Father who sent me draws him</w:t>
      </w:r>
      <w:r w:rsidR="00060642">
        <w:rPr>
          <w:rFonts w:ascii="Tahoma" w:hAnsi="Tahoma" w:cs="Tahoma"/>
          <w:bCs/>
          <w:sz w:val="24"/>
          <w:szCs w:val="24"/>
        </w:rPr>
        <w:t>,</w:t>
      </w:r>
      <w:r w:rsidRPr="001A4057">
        <w:rPr>
          <w:rFonts w:ascii="Tahoma" w:hAnsi="Tahoma" w:cs="Tahoma"/>
          <w:bCs/>
          <w:sz w:val="24"/>
          <w:szCs w:val="24"/>
        </w:rPr>
        <w:t>”</w:t>
      </w:r>
      <w:r w:rsidR="00060642">
        <w:rPr>
          <w:rFonts w:ascii="Tahoma" w:hAnsi="Tahoma" w:cs="Tahoma"/>
          <w:bCs/>
          <w:sz w:val="24"/>
          <w:szCs w:val="24"/>
        </w:rPr>
        <w:t xml:space="preserve"> and “If I be lifted up, I will draw </w:t>
      </w:r>
      <w:r w:rsidR="007B7A04">
        <w:rPr>
          <w:rFonts w:ascii="Tahoma" w:hAnsi="Tahoma" w:cs="Tahoma"/>
          <w:bCs/>
          <w:sz w:val="24"/>
          <w:szCs w:val="24"/>
        </w:rPr>
        <w:t>all men to myself.”</w:t>
      </w:r>
      <w:r w:rsidRPr="001A4057">
        <w:rPr>
          <w:rFonts w:ascii="Tahoma" w:hAnsi="Tahoma" w:cs="Tahoma"/>
          <w:bCs/>
          <w:sz w:val="24"/>
          <w:szCs w:val="24"/>
        </w:rPr>
        <w:t xml:space="preserve"> By spinning th</w:t>
      </w:r>
      <w:r w:rsidR="007B7A04">
        <w:rPr>
          <w:rFonts w:ascii="Tahoma" w:hAnsi="Tahoma" w:cs="Tahoma"/>
          <w:bCs/>
          <w:sz w:val="24"/>
          <w:szCs w:val="24"/>
        </w:rPr>
        <w:t>ese</w:t>
      </w:r>
      <w:r w:rsidRPr="001A4057">
        <w:rPr>
          <w:rFonts w:ascii="Tahoma" w:hAnsi="Tahoma" w:cs="Tahoma"/>
          <w:bCs/>
          <w:sz w:val="24"/>
          <w:szCs w:val="24"/>
        </w:rPr>
        <w:t xml:space="preserve"> verse</w:t>
      </w:r>
      <w:r w:rsidR="007B7A04">
        <w:rPr>
          <w:rFonts w:ascii="Tahoma" w:hAnsi="Tahoma" w:cs="Tahoma"/>
          <w:bCs/>
          <w:sz w:val="24"/>
          <w:szCs w:val="24"/>
        </w:rPr>
        <w:t>s</w:t>
      </w:r>
      <w:r w:rsidRPr="001A4057">
        <w:rPr>
          <w:rFonts w:ascii="Tahoma" w:hAnsi="Tahoma" w:cs="Tahoma"/>
          <w:bCs/>
          <w:sz w:val="24"/>
          <w:szCs w:val="24"/>
        </w:rPr>
        <w:t xml:space="preserve"> to mean God draws </w:t>
      </w:r>
      <w:r w:rsidRPr="001A4057">
        <w:rPr>
          <w:rFonts w:ascii="Tahoma" w:hAnsi="Tahoma" w:cs="Tahoma"/>
          <w:bCs/>
          <w:i/>
          <w:sz w:val="24"/>
          <w:szCs w:val="24"/>
        </w:rPr>
        <w:t>everyone</w:t>
      </w:r>
      <w:r w:rsidRPr="001A4057">
        <w:rPr>
          <w:rFonts w:ascii="Tahoma" w:hAnsi="Tahoma" w:cs="Tahoma"/>
          <w:bCs/>
          <w:sz w:val="24"/>
          <w:szCs w:val="24"/>
        </w:rPr>
        <w:t xml:space="preserve"> to come to Jesus</w:t>
      </w:r>
      <w:r w:rsidR="00662713">
        <w:rPr>
          <w:rFonts w:ascii="Tahoma" w:hAnsi="Tahoma" w:cs="Tahoma"/>
          <w:bCs/>
          <w:sz w:val="24"/>
          <w:szCs w:val="24"/>
        </w:rPr>
        <w:t xml:space="preserve"> </w:t>
      </w:r>
      <w:r w:rsidR="000760F0">
        <w:rPr>
          <w:rFonts w:ascii="Tahoma" w:hAnsi="Tahoma" w:cs="Tahoma"/>
          <w:bCs/>
          <w:sz w:val="24"/>
          <w:szCs w:val="24"/>
        </w:rPr>
        <w:t>(</w:t>
      </w:r>
      <w:r w:rsidR="0004221D">
        <w:rPr>
          <w:rFonts w:ascii="Tahoma" w:hAnsi="Tahoma" w:cs="Tahoma"/>
          <w:bCs/>
          <w:sz w:val="24"/>
          <w:szCs w:val="24"/>
        </w:rPr>
        <w:t>which is demonstrably false</w:t>
      </w:r>
      <w:r w:rsidR="000760F0">
        <w:rPr>
          <w:rFonts w:ascii="Tahoma" w:hAnsi="Tahoma" w:cs="Tahoma"/>
          <w:bCs/>
          <w:sz w:val="24"/>
          <w:szCs w:val="24"/>
        </w:rPr>
        <w:t>)</w:t>
      </w:r>
      <w:r w:rsidR="00052249">
        <w:rPr>
          <w:rFonts w:ascii="Tahoma" w:hAnsi="Tahoma" w:cs="Tahoma"/>
          <w:bCs/>
          <w:sz w:val="24"/>
          <w:szCs w:val="24"/>
        </w:rPr>
        <w:t>;</w:t>
      </w:r>
      <w:r w:rsidRPr="001A4057">
        <w:rPr>
          <w:rFonts w:ascii="Tahoma" w:hAnsi="Tahoma" w:cs="Tahoma"/>
          <w:bCs/>
          <w:sz w:val="24"/>
          <w:szCs w:val="24"/>
        </w:rPr>
        <w:t xml:space="preserve"> every unbeliever becomes a rebel against God and every believer </w:t>
      </w:r>
      <w:r w:rsidR="00B2336F" w:rsidRPr="001A4057">
        <w:rPr>
          <w:rFonts w:ascii="Tahoma" w:hAnsi="Tahoma" w:cs="Tahoma"/>
          <w:bCs/>
          <w:sz w:val="24"/>
          <w:szCs w:val="24"/>
        </w:rPr>
        <w:t>an ally</w:t>
      </w:r>
      <w:r w:rsidRPr="001A4057">
        <w:rPr>
          <w:rFonts w:ascii="Tahoma" w:hAnsi="Tahoma" w:cs="Tahoma"/>
          <w:bCs/>
          <w:sz w:val="24"/>
          <w:szCs w:val="24"/>
        </w:rPr>
        <w:t>.</w:t>
      </w:r>
      <w:r w:rsidR="00AC3E73" w:rsidRPr="001A4057">
        <w:rPr>
          <w:rFonts w:ascii="Tahoma" w:hAnsi="Tahoma" w:cs="Tahoma"/>
          <w:bCs/>
          <w:sz w:val="24"/>
          <w:szCs w:val="24"/>
        </w:rPr>
        <w:t xml:space="preserve"> </w:t>
      </w:r>
      <w:r w:rsidR="00A14BD4">
        <w:rPr>
          <w:rFonts w:ascii="Tahoma" w:hAnsi="Tahoma" w:cs="Tahoma"/>
          <w:bCs/>
          <w:sz w:val="24"/>
          <w:szCs w:val="24"/>
        </w:rPr>
        <w:t xml:space="preserve">Professor </w:t>
      </w:r>
      <w:r w:rsidR="00AC3E73" w:rsidRPr="001A4057">
        <w:rPr>
          <w:rFonts w:ascii="Tahoma" w:hAnsi="Tahoma" w:cs="Tahoma"/>
          <w:bCs/>
          <w:sz w:val="24"/>
          <w:szCs w:val="24"/>
        </w:rPr>
        <w:t xml:space="preserve">Craig </w:t>
      </w:r>
      <w:r w:rsidR="00AC3E73" w:rsidRPr="001A4057">
        <w:rPr>
          <w:rFonts w:ascii="Tahoma" w:hAnsi="Tahoma" w:cs="Tahoma"/>
          <w:bCs/>
          <w:i/>
          <w:iCs/>
          <w:sz w:val="24"/>
          <w:szCs w:val="24"/>
        </w:rPr>
        <w:t xml:space="preserve">knows </w:t>
      </w:r>
      <w:r w:rsidR="00AC3E73" w:rsidRPr="001A4057">
        <w:rPr>
          <w:rFonts w:ascii="Tahoma" w:hAnsi="Tahoma" w:cs="Tahoma"/>
          <w:bCs/>
          <w:sz w:val="24"/>
          <w:szCs w:val="24"/>
        </w:rPr>
        <w:t xml:space="preserve">“the unbeliever who is </w:t>
      </w:r>
      <w:r w:rsidR="00AC3E73" w:rsidRPr="001A4057">
        <w:rPr>
          <w:rFonts w:ascii="Tahoma" w:hAnsi="Tahoma" w:cs="Tahoma"/>
          <w:bCs/>
          <w:i/>
          <w:iCs/>
          <w:sz w:val="24"/>
          <w:szCs w:val="24"/>
        </w:rPr>
        <w:t xml:space="preserve">truly seeking God </w:t>
      </w:r>
      <w:r w:rsidR="00AC3E73" w:rsidRPr="001A4057">
        <w:rPr>
          <w:rFonts w:ascii="Tahoma" w:hAnsi="Tahoma" w:cs="Tahoma"/>
          <w:bCs/>
          <w:sz w:val="24"/>
          <w:szCs w:val="24"/>
        </w:rPr>
        <w:t>will be convinced of the truth of the Christian message.”</w:t>
      </w:r>
      <w:r w:rsidR="00AC3E73" w:rsidRPr="001A4057">
        <w:rPr>
          <w:rStyle w:val="FootnoteReference"/>
          <w:rFonts w:ascii="Tahoma" w:hAnsi="Tahoma" w:cs="Tahoma"/>
          <w:bCs/>
          <w:sz w:val="24"/>
          <w:szCs w:val="24"/>
        </w:rPr>
        <w:footnoteReference w:id="4"/>
      </w:r>
      <w:r w:rsidR="00AC3E73" w:rsidRPr="001A4057">
        <w:rPr>
          <w:rFonts w:ascii="Tahoma" w:hAnsi="Tahoma" w:cs="Tahoma"/>
          <w:bCs/>
          <w:sz w:val="24"/>
          <w:szCs w:val="24"/>
        </w:rPr>
        <w:t xml:space="preserve"> </w:t>
      </w:r>
      <w:r w:rsidR="002641CF" w:rsidRPr="001A4057">
        <w:rPr>
          <w:rFonts w:ascii="Tahoma" w:hAnsi="Tahoma" w:cs="Tahoma"/>
          <w:bCs/>
          <w:sz w:val="24"/>
          <w:szCs w:val="24"/>
        </w:rPr>
        <w:t xml:space="preserve">To </w:t>
      </w:r>
      <w:r w:rsidR="00DF0AC4" w:rsidRPr="001A4057">
        <w:rPr>
          <w:rFonts w:ascii="Tahoma" w:hAnsi="Tahoma" w:cs="Tahoma"/>
          <w:bCs/>
          <w:sz w:val="24"/>
          <w:szCs w:val="24"/>
        </w:rPr>
        <w:t>any</w:t>
      </w:r>
      <w:r w:rsidR="002641CF" w:rsidRPr="001A4057">
        <w:rPr>
          <w:rFonts w:ascii="Tahoma" w:hAnsi="Tahoma" w:cs="Tahoma"/>
          <w:bCs/>
          <w:sz w:val="24"/>
          <w:szCs w:val="24"/>
        </w:rPr>
        <w:t>one who doesn’t find the evidence for Christianity compelling,</w:t>
      </w:r>
      <w:r w:rsidR="008279A4" w:rsidRPr="001A4057">
        <w:rPr>
          <w:rFonts w:ascii="Tahoma" w:hAnsi="Tahoma" w:cs="Tahoma"/>
          <w:bCs/>
          <w:sz w:val="24"/>
          <w:szCs w:val="24"/>
        </w:rPr>
        <w:t xml:space="preserve"> </w:t>
      </w:r>
      <w:r w:rsidR="001B55A8">
        <w:rPr>
          <w:rFonts w:ascii="Tahoma" w:hAnsi="Tahoma" w:cs="Tahoma"/>
          <w:bCs/>
          <w:sz w:val="24"/>
          <w:szCs w:val="24"/>
        </w:rPr>
        <w:t>Dr.</w:t>
      </w:r>
      <w:r w:rsidR="002641CF" w:rsidRPr="001A4057">
        <w:rPr>
          <w:rFonts w:ascii="Tahoma" w:hAnsi="Tahoma" w:cs="Tahoma"/>
          <w:bCs/>
          <w:sz w:val="24"/>
          <w:szCs w:val="24"/>
        </w:rPr>
        <w:t xml:space="preserve"> Craig </w:t>
      </w:r>
      <w:r w:rsidR="00DF0AC4" w:rsidRPr="001A4057">
        <w:rPr>
          <w:rFonts w:ascii="Tahoma" w:hAnsi="Tahoma" w:cs="Tahoma"/>
          <w:bCs/>
          <w:i/>
          <w:iCs/>
          <w:sz w:val="24"/>
          <w:szCs w:val="24"/>
        </w:rPr>
        <w:t>knows</w:t>
      </w:r>
      <w:r w:rsidR="00AC3E73" w:rsidRPr="001A4057">
        <w:rPr>
          <w:rFonts w:ascii="Tahoma" w:hAnsi="Tahoma" w:cs="Tahoma"/>
          <w:bCs/>
          <w:sz w:val="24"/>
          <w:szCs w:val="24"/>
        </w:rPr>
        <w:t xml:space="preserve"> that person not only is</w:t>
      </w:r>
      <w:r w:rsidR="00C1395C">
        <w:rPr>
          <w:rFonts w:ascii="Tahoma" w:hAnsi="Tahoma" w:cs="Tahoma"/>
          <w:bCs/>
          <w:sz w:val="24"/>
          <w:szCs w:val="24"/>
        </w:rPr>
        <w:t xml:space="preserve"> not</w:t>
      </w:r>
      <w:r w:rsidR="00AC3E73" w:rsidRPr="000D2F4A">
        <w:rPr>
          <w:rFonts w:ascii="Tahoma" w:hAnsi="Tahoma" w:cs="Tahoma"/>
          <w:bCs/>
          <w:i/>
          <w:iCs/>
          <w:sz w:val="24"/>
          <w:szCs w:val="24"/>
        </w:rPr>
        <w:t xml:space="preserve"> </w:t>
      </w:r>
      <w:r w:rsidR="00AC3E73" w:rsidRPr="001A4057">
        <w:rPr>
          <w:rFonts w:ascii="Tahoma" w:hAnsi="Tahoma" w:cs="Tahoma"/>
          <w:bCs/>
          <w:sz w:val="24"/>
          <w:szCs w:val="24"/>
        </w:rPr>
        <w:t>truly seeking God, but</w:t>
      </w:r>
      <w:r w:rsidR="009A4331" w:rsidRPr="001A4057">
        <w:rPr>
          <w:rFonts w:ascii="Tahoma" w:hAnsi="Tahoma" w:cs="Tahoma"/>
          <w:bCs/>
          <w:sz w:val="24"/>
          <w:szCs w:val="24"/>
        </w:rPr>
        <w:t xml:space="preserve"> </w:t>
      </w:r>
      <w:r w:rsidR="002641CF" w:rsidRPr="001A4057">
        <w:rPr>
          <w:rFonts w:ascii="Tahoma" w:hAnsi="Tahoma" w:cs="Tahoma"/>
          <w:bCs/>
          <w:sz w:val="24"/>
          <w:szCs w:val="24"/>
        </w:rPr>
        <w:t>“he’s throwing up an intellectual smoke screen to keep from confronting the real issue: his sin before God,” and later “it may only mean that many people are close-minded.”</w:t>
      </w:r>
      <w:r w:rsidR="000E302E" w:rsidRPr="001A4057">
        <w:rPr>
          <w:rStyle w:val="FootnoteReference"/>
          <w:rFonts w:ascii="Tahoma" w:hAnsi="Tahoma" w:cs="Tahoma"/>
          <w:bCs/>
          <w:sz w:val="24"/>
          <w:szCs w:val="24"/>
        </w:rPr>
        <w:footnoteReference w:id="5"/>
      </w:r>
      <w:r w:rsidR="007E7853" w:rsidRPr="001A4057">
        <w:rPr>
          <w:rFonts w:ascii="Tahoma" w:hAnsi="Tahoma" w:cs="Tahoma"/>
          <w:bCs/>
          <w:sz w:val="24"/>
          <w:szCs w:val="24"/>
        </w:rPr>
        <w:t xml:space="preserve"> If</w:t>
      </w:r>
      <w:r w:rsidR="003F2287" w:rsidRPr="001A4057">
        <w:rPr>
          <w:rFonts w:ascii="Tahoma" w:hAnsi="Tahoma" w:cs="Tahoma"/>
          <w:sz w:val="24"/>
          <w:szCs w:val="24"/>
        </w:rPr>
        <w:t xml:space="preserve"> devotees of other religions are surprised to hear they have rejected the drawing of the Holy Spirit, they will be apoplectic when they learn they are</w:t>
      </w:r>
      <w:r w:rsidR="009260AB" w:rsidRPr="001A4057">
        <w:rPr>
          <w:rFonts w:ascii="Tahoma" w:hAnsi="Tahoma" w:cs="Tahoma"/>
          <w:sz w:val="24"/>
          <w:szCs w:val="24"/>
        </w:rPr>
        <w:t xml:space="preserve"> close-minded, sinful</w:t>
      </w:r>
      <w:r w:rsidR="003F2287" w:rsidRPr="001A4057">
        <w:rPr>
          <w:rFonts w:ascii="Tahoma" w:hAnsi="Tahoma" w:cs="Tahoma"/>
          <w:sz w:val="24"/>
          <w:szCs w:val="24"/>
        </w:rPr>
        <w:t xml:space="preserve"> rebels against God</w:t>
      </w:r>
      <w:r w:rsidR="009260AB" w:rsidRPr="001A4057">
        <w:rPr>
          <w:rFonts w:ascii="Tahoma" w:hAnsi="Tahoma" w:cs="Tahoma"/>
          <w:sz w:val="24"/>
          <w:szCs w:val="24"/>
        </w:rPr>
        <w:t>.</w:t>
      </w:r>
      <w:r w:rsidR="009A4331" w:rsidRPr="001A4057">
        <w:rPr>
          <w:rFonts w:ascii="Tahoma" w:hAnsi="Tahoma" w:cs="Tahoma"/>
          <w:bCs/>
          <w:sz w:val="24"/>
          <w:szCs w:val="24"/>
          <w:u w:val="single"/>
        </w:rPr>
        <w:t xml:space="preserve"> </w:t>
      </w:r>
    </w:p>
    <w:p w14:paraId="0ECDE4E8" w14:textId="77777777" w:rsidR="00FF25F4" w:rsidRPr="001A4057" w:rsidRDefault="009A4331" w:rsidP="004B1683">
      <w:pPr>
        <w:contextualSpacing/>
        <w:jc w:val="left"/>
        <w:rPr>
          <w:rFonts w:ascii="Tahoma" w:hAnsi="Tahoma" w:cs="Tahoma"/>
          <w:bCs/>
          <w:sz w:val="24"/>
          <w:szCs w:val="24"/>
        </w:rPr>
      </w:pPr>
      <w:r w:rsidRPr="001A4057">
        <w:rPr>
          <w:rFonts w:ascii="Tahoma" w:hAnsi="Tahoma" w:cs="Tahoma"/>
          <w:bCs/>
          <w:sz w:val="24"/>
          <w:szCs w:val="24"/>
        </w:rPr>
        <w:tab/>
      </w:r>
    </w:p>
    <w:p w14:paraId="09CBF94C" w14:textId="382C0553" w:rsidR="009A4331" w:rsidRPr="001A4057" w:rsidRDefault="00A8576D" w:rsidP="00335B96">
      <w:pPr>
        <w:ind w:firstLine="720"/>
        <w:contextualSpacing/>
        <w:jc w:val="left"/>
        <w:rPr>
          <w:rFonts w:ascii="Tahoma" w:hAnsi="Tahoma" w:cs="Tahoma"/>
          <w:bCs/>
          <w:sz w:val="24"/>
          <w:szCs w:val="24"/>
          <w:u w:val="single"/>
        </w:rPr>
      </w:pPr>
      <w:r w:rsidRPr="001A4057">
        <w:rPr>
          <w:rFonts w:ascii="Tahoma" w:hAnsi="Tahoma" w:cs="Tahoma"/>
          <w:bCs/>
          <w:sz w:val="24"/>
          <w:szCs w:val="24"/>
        </w:rPr>
        <w:t xml:space="preserve">To add insult to injury, </w:t>
      </w:r>
      <w:r w:rsidR="00B0307B" w:rsidRPr="001A4057">
        <w:rPr>
          <w:rFonts w:ascii="Tahoma" w:hAnsi="Tahoma" w:cs="Tahoma"/>
          <w:bCs/>
          <w:sz w:val="24"/>
          <w:szCs w:val="24"/>
        </w:rPr>
        <w:t>not only is unbelief the result of stubbornness, it also</w:t>
      </w:r>
      <w:r w:rsidR="00463681">
        <w:rPr>
          <w:rFonts w:ascii="Tahoma" w:hAnsi="Tahoma" w:cs="Tahoma"/>
          <w:bCs/>
          <w:sz w:val="24"/>
          <w:szCs w:val="24"/>
        </w:rPr>
        <w:t xml:space="preserve"> is</w:t>
      </w:r>
      <w:r w:rsidR="00B0307B" w:rsidRPr="001A4057">
        <w:rPr>
          <w:rFonts w:ascii="Tahoma" w:hAnsi="Tahoma" w:cs="Tahoma"/>
          <w:bCs/>
          <w:sz w:val="24"/>
          <w:szCs w:val="24"/>
        </w:rPr>
        <w:t xml:space="preserve"> the result of spiritual weakness: they</w:t>
      </w:r>
      <w:r w:rsidR="00A64E6C" w:rsidRPr="001A4057">
        <w:rPr>
          <w:rFonts w:ascii="Tahoma" w:hAnsi="Tahoma" w:cs="Tahoma"/>
          <w:bCs/>
          <w:sz w:val="24"/>
          <w:szCs w:val="24"/>
        </w:rPr>
        <w:t xml:space="preserve"> have been </w:t>
      </w:r>
      <w:r w:rsidR="00BC39EF" w:rsidRPr="001A4057">
        <w:rPr>
          <w:rFonts w:ascii="Tahoma" w:hAnsi="Tahoma" w:cs="Tahoma"/>
          <w:bCs/>
          <w:sz w:val="24"/>
          <w:szCs w:val="24"/>
        </w:rPr>
        <w:t>blinded and deceived</w:t>
      </w:r>
      <w:r w:rsidR="00B0307B" w:rsidRPr="001A4057">
        <w:rPr>
          <w:rFonts w:ascii="Tahoma" w:hAnsi="Tahoma" w:cs="Tahoma"/>
          <w:bCs/>
          <w:sz w:val="24"/>
          <w:szCs w:val="24"/>
        </w:rPr>
        <w:t xml:space="preserve"> by the devil</w:t>
      </w:r>
      <w:r w:rsidR="00A64E6C" w:rsidRPr="001A4057">
        <w:rPr>
          <w:rFonts w:ascii="Tahoma" w:hAnsi="Tahoma" w:cs="Tahoma"/>
          <w:bCs/>
          <w:sz w:val="24"/>
          <w:szCs w:val="24"/>
        </w:rPr>
        <w:t>: “the god of this world has blinded the minds of the unbelieving” (II Cor</w:t>
      </w:r>
      <w:r w:rsidR="00AB35E0" w:rsidRPr="001A4057">
        <w:rPr>
          <w:rFonts w:ascii="Tahoma" w:hAnsi="Tahoma" w:cs="Tahoma"/>
          <w:bCs/>
          <w:sz w:val="24"/>
          <w:szCs w:val="24"/>
        </w:rPr>
        <w:t>.</w:t>
      </w:r>
      <w:r w:rsidR="00A64E6C" w:rsidRPr="001A4057">
        <w:rPr>
          <w:rFonts w:ascii="Tahoma" w:hAnsi="Tahoma" w:cs="Tahoma"/>
          <w:bCs/>
          <w:sz w:val="24"/>
          <w:szCs w:val="24"/>
        </w:rPr>
        <w:t xml:space="preserve"> 4:4). </w:t>
      </w:r>
      <w:r w:rsidR="00A274D5" w:rsidRPr="001A4057">
        <w:rPr>
          <w:rFonts w:ascii="Tahoma" w:hAnsi="Tahoma" w:cs="Tahoma"/>
          <w:bCs/>
          <w:sz w:val="24"/>
          <w:szCs w:val="24"/>
        </w:rPr>
        <w:t>In contrast, believers</w:t>
      </w:r>
      <w:r w:rsidR="00DA7A41" w:rsidRPr="001A4057">
        <w:rPr>
          <w:rFonts w:ascii="Tahoma" w:hAnsi="Tahoma" w:cs="Tahoma"/>
          <w:bCs/>
          <w:sz w:val="24"/>
          <w:szCs w:val="24"/>
        </w:rPr>
        <w:t xml:space="preserve"> are viewed as spiritually</w:t>
      </w:r>
      <w:r w:rsidR="00A274D5" w:rsidRPr="001A4057">
        <w:rPr>
          <w:rFonts w:ascii="Tahoma" w:hAnsi="Tahoma" w:cs="Tahoma"/>
          <w:bCs/>
          <w:sz w:val="24"/>
          <w:szCs w:val="24"/>
        </w:rPr>
        <w:t xml:space="preserve"> strong enough to resist the wiles of Satan.</w:t>
      </w:r>
    </w:p>
    <w:p w14:paraId="42FD0F6F" w14:textId="77777777" w:rsidR="00FF25F4" w:rsidRPr="001A4057" w:rsidRDefault="009A4331" w:rsidP="004B1683">
      <w:pPr>
        <w:contextualSpacing/>
        <w:jc w:val="left"/>
        <w:rPr>
          <w:rFonts w:ascii="Tahoma" w:hAnsi="Tahoma" w:cs="Tahoma"/>
          <w:bCs/>
          <w:sz w:val="24"/>
          <w:szCs w:val="24"/>
        </w:rPr>
      </w:pPr>
      <w:r w:rsidRPr="001A4057">
        <w:rPr>
          <w:rFonts w:ascii="Tahoma" w:hAnsi="Tahoma" w:cs="Tahoma"/>
          <w:bCs/>
          <w:sz w:val="24"/>
          <w:szCs w:val="24"/>
        </w:rPr>
        <w:tab/>
      </w:r>
    </w:p>
    <w:p w14:paraId="712798D2" w14:textId="6D2672C2" w:rsidR="007E7853" w:rsidRPr="001A4057" w:rsidRDefault="00A64E6C" w:rsidP="00335B96">
      <w:pPr>
        <w:ind w:firstLine="720"/>
        <w:contextualSpacing/>
        <w:jc w:val="left"/>
        <w:rPr>
          <w:rFonts w:ascii="Tahoma" w:hAnsi="Tahoma" w:cs="Tahoma"/>
          <w:bCs/>
          <w:sz w:val="24"/>
          <w:szCs w:val="24"/>
          <w:u w:val="single"/>
        </w:rPr>
      </w:pPr>
      <w:r w:rsidRPr="001A4057">
        <w:rPr>
          <w:rFonts w:ascii="Tahoma" w:hAnsi="Tahoma" w:cs="Tahoma"/>
          <w:bCs/>
          <w:sz w:val="24"/>
          <w:szCs w:val="24"/>
        </w:rPr>
        <w:lastRenderedPageBreak/>
        <w:t>Although rarely mentioned by believers</w:t>
      </w:r>
      <w:r w:rsidR="00D70C5D" w:rsidRPr="001A4057">
        <w:rPr>
          <w:rFonts w:ascii="Tahoma" w:hAnsi="Tahoma" w:cs="Tahoma"/>
          <w:bCs/>
          <w:sz w:val="24"/>
          <w:szCs w:val="24"/>
        </w:rPr>
        <w:t xml:space="preserve">—it’s </w:t>
      </w:r>
      <w:r w:rsidR="002060B1">
        <w:rPr>
          <w:rFonts w:ascii="Tahoma" w:hAnsi="Tahoma" w:cs="Tahoma"/>
          <w:bCs/>
          <w:sz w:val="24"/>
          <w:szCs w:val="24"/>
        </w:rPr>
        <w:t xml:space="preserve">cruelty and </w:t>
      </w:r>
      <w:r w:rsidR="00A03D46">
        <w:rPr>
          <w:rFonts w:ascii="Tahoma" w:hAnsi="Tahoma" w:cs="Tahoma"/>
          <w:bCs/>
          <w:sz w:val="24"/>
          <w:szCs w:val="24"/>
        </w:rPr>
        <w:t xml:space="preserve">blatant </w:t>
      </w:r>
      <w:r w:rsidR="008315DC">
        <w:rPr>
          <w:rFonts w:ascii="Tahoma" w:hAnsi="Tahoma" w:cs="Tahoma"/>
          <w:bCs/>
          <w:sz w:val="24"/>
          <w:szCs w:val="24"/>
        </w:rPr>
        <w:t xml:space="preserve">unfairness </w:t>
      </w:r>
      <w:r w:rsidR="00C038F6">
        <w:rPr>
          <w:rFonts w:ascii="Tahoma" w:hAnsi="Tahoma" w:cs="Tahoma"/>
          <w:bCs/>
          <w:sz w:val="24"/>
          <w:szCs w:val="24"/>
        </w:rPr>
        <w:t>is</w:t>
      </w:r>
      <w:r w:rsidR="00FB1BE1">
        <w:rPr>
          <w:rFonts w:ascii="Tahoma" w:hAnsi="Tahoma" w:cs="Tahoma"/>
          <w:bCs/>
          <w:sz w:val="24"/>
          <w:szCs w:val="24"/>
        </w:rPr>
        <w:t xml:space="preserve"> inexplicable </w:t>
      </w:r>
      <w:r w:rsidR="00D70C5D" w:rsidRPr="001A4057">
        <w:rPr>
          <w:rFonts w:ascii="Tahoma" w:hAnsi="Tahoma" w:cs="Tahoma"/>
          <w:bCs/>
          <w:sz w:val="24"/>
          <w:szCs w:val="24"/>
        </w:rPr>
        <w:t>and embarrassing--</w:t>
      </w:r>
      <w:r w:rsidRPr="001A4057">
        <w:rPr>
          <w:rFonts w:ascii="Tahoma" w:hAnsi="Tahoma" w:cs="Tahoma"/>
          <w:bCs/>
          <w:sz w:val="24"/>
          <w:szCs w:val="24"/>
        </w:rPr>
        <w:t xml:space="preserve">a final reason for unbelief is God </w:t>
      </w:r>
      <w:r w:rsidR="002D55D2" w:rsidRPr="001A4057">
        <w:rPr>
          <w:rFonts w:ascii="Tahoma" w:hAnsi="Tahoma" w:cs="Tahoma"/>
          <w:bCs/>
          <w:sz w:val="24"/>
          <w:szCs w:val="24"/>
        </w:rPr>
        <w:t xml:space="preserve">preselects who will and will not believe: “You do not believe, because you are not of my sheep. My sheep hear my voice, and they follow me; and I give eternal life to them; and they shall never perish” (John 10:26-28). To make matters worse, the apostle Paul says </w:t>
      </w:r>
      <w:r w:rsidR="0073345A" w:rsidRPr="001A4057">
        <w:rPr>
          <w:rFonts w:ascii="Tahoma" w:hAnsi="Tahoma" w:cs="Tahoma"/>
          <w:bCs/>
          <w:sz w:val="24"/>
          <w:szCs w:val="24"/>
        </w:rPr>
        <w:t xml:space="preserve">God sends to unbelievers “a deluding influence so that they might believe what is false, in order that they all may be judged who did not believe the </w:t>
      </w:r>
      <w:r w:rsidR="00FA5BD7" w:rsidRPr="001A4057">
        <w:rPr>
          <w:rFonts w:ascii="Tahoma" w:hAnsi="Tahoma" w:cs="Tahoma"/>
          <w:bCs/>
          <w:sz w:val="24"/>
          <w:szCs w:val="24"/>
        </w:rPr>
        <w:t>truth but</w:t>
      </w:r>
      <w:r w:rsidR="0073345A" w:rsidRPr="001A4057">
        <w:rPr>
          <w:rFonts w:ascii="Tahoma" w:hAnsi="Tahoma" w:cs="Tahoma"/>
          <w:bCs/>
          <w:sz w:val="24"/>
          <w:szCs w:val="24"/>
        </w:rPr>
        <w:t xml:space="preserve"> took pleasure in wickedness” (II Thes</w:t>
      </w:r>
      <w:r w:rsidR="00AB35E0" w:rsidRPr="001A4057">
        <w:rPr>
          <w:rFonts w:ascii="Tahoma" w:hAnsi="Tahoma" w:cs="Tahoma"/>
          <w:bCs/>
          <w:sz w:val="24"/>
          <w:szCs w:val="24"/>
        </w:rPr>
        <w:t>s.</w:t>
      </w:r>
      <w:r w:rsidR="0073345A" w:rsidRPr="001A4057">
        <w:rPr>
          <w:rFonts w:ascii="Tahoma" w:hAnsi="Tahoma" w:cs="Tahoma"/>
          <w:bCs/>
          <w:sz w:val="24"/>
          <w:szCs w:val="24"/>
        </w:rPr>
        <w:t xml:space="preserve"> 2:11, 12). If someone protests th</w:t>
      </w:r>
      <w:r w:rsidR="00A274D5" w:rsidRPr="001A4057">
        <w:rPr>
          <w:rFonts w:ascii="Tahoma" w:hAnsi="Tahoma" w:cs="Tahoma"/>
          <w:bCs/>
          <w:sz w:val="24"/>
          <w:szCs w:val="24"/>
        </w:rPr>
        <w:t>is</w:t>
      </w:r>
      <w:r w:rsidR="0073345A" w:rsidRPr="001A4057">
        <w:rPr>
          <w:rFonts w:ascii="Tahoma" w:hAnsi="Tahoma" w:cs="Tahoma"/>
          <w:bCs/>
          <w:sz w:val="24"/>
          <w:szCs w:val="24"/>
        </w:rPr>
        <w:t xml:space="preserve"> is not fair, </w:t>
      </w:r>
      <w:r w:rsidR="00B2336F" w:rsidRPr="001A4057">
        <w:rPr>
          <w:rFonts w:ascii="Tahoma" w:hAnsi="Tahoma" w:cs="Tahoma"/>
          <w:bCs/>
          <w:sz w:val="24"/>
          <w:szCs w:val="24"/>
        </w:rPr>
        <w:t xml:space="preserve">elsewhere </w:t>
      </w:r>
      <w:r w:rsidR="0073345A" w:rsidRPr="001A4057">
        <w:rPr>
          <w:rFonts w:ascii="Tahoma" w:hAnsi="Tahoma" w:cs="Tahoma"/>
          <w:bCs/>
          <w:sz w:val="24"/>
          <w:szCs w:val="24"/>
        </w:rPr>
        <w:t>Paul retorts: “So then he has mercy on whom he desires, and he hardens whom he desires” (Romans 9:18).</w:t>
      </w:r>
      <w:r w:rsidR="005945EC" w:rsidRPr="001A4057">
        <w:rPr>
          <w:rFonts w:ascii="Tahoma" w:hAnsi="Tahoma" w:cs="Tahoma"/>
          <w:bCs/>
          <w:sz w:val="24"/>
          <w:szCs w:val="24"/>
        </w:rPr>
        <w:t xml:space="preserve"> </w:t>
      </w:r>
      <w:r w:rsidR="00A274D5" w:rsidRPr="001A4057">
        <w:rPr>
          <w:rFonts w:ascii="Tahoma" w:hAnsi="Tahoma" w:cs="Tahoma"/>
          <w:bCs/>
          <w:sz w:val="24"/>
          <w:szCs w:val="24"/>
        </w:rPr>
        <w:t xml:space="preserve">If the questioner </w:t>
      </w:r>
      <w:r w:rsidR="00B06EBA" w:rsidRPr="001A4057">
        <w:rPr>
          <w:rFonts w:ascii="Tahoma" w:hAnsi="Tahoma" w:cs="Tahoma"/>
          <w:bCs/>
          <w:sz w:val="24"/>
          <w:szCs w:val="24"/>
        </w:rPr>
        <w:t>p</w:t>
      </w:r>
      <w:r w:rsidR="00A274D5" w:rsidRPr="001A4057">
        <w:rPr>
          <w:rFonts w:ascii="Tahoma" w:hAnsi="Tahoma" w:cs="Tahoma"/>
          <w:bCs/>
          <w:sz w:val="24"/>
          <w:szCs w:val="24"/>
        </w:rPr>
        <w:t>ersists, Paul scolds: “Who are you, O man, who answers back to God: The thing molded will not say to the molder, “Why did you make me like this,” will it?</w:t>
      </w:r>
      <w:r w:rsidR="007E7853" w:rsidRPr="001A4057">
        <w:rPr>
          <w:rFonts w:ascii="Tahoma" w:hAnsi="Tahoma" w:cs="Tahoma"/>
          <w:bCs/>
          <w:sz w:val="24"/>
          <w:szCs w:val="24"/>
        </w:rPr>
        <w:t>”</w:t>
      </w:r>
      <w:r w:rsidR="00A274D5" w:rsidRPr="001A4057">
        <w:rPr>
          <w:rFonts w:ascii="Tahoma" w:hAnsi="Tahoma" w:cs="Tahoma"/>
          <w:bCs/>
          <w:sz w:val="24"/>
          <w:szCs w:val="24"/>
        </w:rPr>
        <w:t xml:space="preserve"> (Romans 9:20). The bottom line is</w:t>
      </w:r>
      <w:r w:rsidR="00797DDC" w:rsidRPr="001A4057">
        <w:rPr>
          <w:rFonts w:ascii="Tahoma" w:hAnsi="Tahoma" w:cs="Tahoma"/>
          <w:bCs/>
          <w:sz w:val="24"/>
          <w:szCs w:val="24"/>
        </w:rPr>
        <w:t xml:space="preserve"> unbelievers are the unlucky “vessels of wrath </w:t>
      </w:r>
      <w:r w:rsidR="00797DDC" w:rsidRPr="001A4057">
        <w:rPr>
          <w:rFonts w:ascii="Tahoma" w:hAnsi="Tahoma" w:cs="Tahoma"/>
          <w:bCs/>
          <w:iCs/>
          <w:sz w:val="24"/>
          <w:szCs w:val="24"/>
        </w:rPr>
        <w:t xml:space="preserve">prepared </w:t>
      </w:r>
      <w:r w:rsidR="00797DDC" w:rsidRPr="001A4057">
        <w:rPr>
          <w:rFonts w:ascii="Tahoma" w:hAnsi="Tahoma" w:cs="Tahoma"/>
          <w:bCs/>
          <w:sz w:val="24"/>
          <w:szCs w:val="24"/>
        </w:rPr>
        <w:t xml:space="preserve">for destruction” and believers are the lucky “vessels of mercy, which He </w:t>
      </w:r>
      <w:r w:rsidR="00797DDC" w:rsidRPr="001A4057">
        <w:rPr>
          <w:rFonts w:ascii="Tahoma" w:hAnsi="Tahoma" w:cs="Tahoma"/>
          <w:bCs/>
          <w:iCs/>
          <w:sz w:val="24"/>
          <w:szCs w:val="24"/>
        </w:rPr>
        <w:t>prepared beforehand</w:t>
      </w:r>
      <w:r w:rsidR="00797DDC" w:rsidRPr="001A4057">
        <w:rPr>
          <w:rFonts w:ascii="Tahoma" w:hAnsi="Tahoma" w:cs="Tahoma"/>
          <w:bCs/>
          <w:sz w:val="24"/>
          <w:szCs w:val="24"/>
        </w:rPr>
        <w:t xml:space="preserve"> for glory” (Romans 9: 22, 23).</w:t>
      </w:r>
    </w:p>
    <w:p w14:paraId="171EA3AE" w14:textId="77777777" w:rsidR="007E7853" w:rsidRPr="00013334" w:rsidRDefault="00B768A3" w:rsidP="00FD0EC2">
      <w:pPr>
        <w:jc w:val="center"/>
        <w:rPr>
          <w:rFonts w:ascii="Tahoma" w:hAnsi="Tahoma" w:cs="Tahoma"/>
          <w:b/>
          <w:bCs/>
          <w:color w:val="008080"/>
          <w:sz w:val="24"/>
          <w:szCs w:val="24"/>
        </w:rPr>
      </w:pPr>
      <w:r w:rsidRPr="00013334">
        <w:rPr>
          <w:rFonts w:ascii="Tahoma" w:hAnsi="Tahoma" w:cs="Tahoma"/>
          <w:b/>
          <w:bCs/>
          <w:color w:val="008080"/>
          <w:sz w:val="24"/>
          <w:szCs w:val="24"/>
        </w:rPr>
        <w:t>Learning “Answers”</w:t>
      </w:r>
    </w:p>
    <w:p w14:paraId="70B3C925" w14:textId="77777777" w:rsidR="0007321F" w:rsidRPr="001A4057" w:rsidRDefault="0007321F" w:rsidP="004B1683">
      <w:pPr>
        <w:contextualSpacing/>
        <w:jc w:val="left"/>
        <w:rPr>
          <w:rFonts w:ascii="Tahoma" w:hAnsi="Tahoma" w:cs="Tahoma"/>
          <w:bCs/>
          <w:sz w:val="24"/>
          <w:szCs w:val="24"/>
        </w:rPr>
      </w:pPr>
    </w:p>
    <w:p w14:paraId="6EC26948" w14:textId="069AFF58" w:rsidR="000A1581" w:rsidRDefault="007539D3" w:rsidP="004B1683">
      <w:pPr>
        <w:ind w:firstLine="720"/>
        <w:contextualSpacing/>
        <w:jc w:val="left"/>
        <w:rPr>
          <w:rStyle w:val="Strong"/>
          <w:rFonts w:ascii="Tahoma" w:hAnsi="Tahoma" w:cs="Tahoma"/>
          <w:b w:val="0"/>
          <w:sz w:val="24"/>
          <w:szCs w:val="24"/>
        </w:rPr>
      </w:pPr>
      <w:r w:rsidRPr="001A4057">
        <w:rPr>
          <w:rFonts w:ascii="Tahoma" w:hAnsi="Tahoma" w:cs="Tahoma"/>
          <w:bCs/>
          <w:sz w:val="24"/>
          <w:szCs w:val="24"/>
        </w:rPr>
        <w:t>A</w:t>
      </w:r>
      <w:r w:rsidR="00923BEE" w:rsidRPr="001A4057">
        <w:rPr>
          <w:rFonts w:ascii="Tahoma" w:hAnsi="Tahoma" w:cs="Tahoma"/>
          <w:bCs/>
          <w:sz w:val="24"/>
          <w:szCs w:val="24"/>
        </w:rPr>
        <w:t>n essential</w:t>
      </w:r>
      <w:r w:rsidRPr="001A4057">
        <w:rPr>
          <w:rFonts w:ascii="Tahoma" w:hAnsi="Tahoma" w:cs="Tahoma"/>
          <w:bCs/>
          <w:sz w:val="24"/>
          <w:szCs w:val="24"/>
        </w:rPr>
        <w:t xml:space="preserve"> </w:t>
      </w:r>
      <w:r w:rsidR="00923BEE" w:rsidRPr="001A4057">
        <w:rPr>
          <w:rFonts w:ascii="Tahoma" w:hAnsi="Tahoma" w:cs="Tahoma"/>
          <w:bCs/>
          <w:sz w:val="24"/>
          <w:szCs w:val="24"/>
        </w:rPr>
        <w:t xml:space="preserve">task for all True Believers is to </w:t>
      </w:r>
      <w:r w:rsidRPr="001A4057">
        <w:rPr>
          <w:rFonts w:ascii="Tahoma" w:hAnsi="Tahoma" w:cs="Tahoma"/>
          <w:bCs/>
          <w:sz w:val="24"/>
          <w:szCs w:val="24"/>
        </w:rPr>
        <w:t>learn how to counter every objection a non-believer might raise about the faith</w:t>
      </w:r>
      <w:r w:rsidR="00034E6A" w:rsidRPr="001A4057">
        <w:rPr>
          <w:rFonts w:ascii="Tahoma" w:hAnsi="Tahoma" w:cs="Tahoma"/>
          <w:bCs/>
          <w:sz w:val="24"/>
          <w:szCs w:val="24"/>
        </w:rPr>
        <w:t>. T</w:t>
      </w:r>
      <w:r w:rsidRPr="001A4057">
        <w:rPr>
          <w:rFonts w:ascii="Tahoma" w:hAnsi="Tahoma" w:cs="Tahoma"/>
          <w:bCs/>
          <w:sz w:val="24"/>
          <w:szCs w:val="24"/>
        </w:rPr>
        <w:t>he Bible admonish</w:t>
      </w:r>
      <w:r w:rsidR="00797DDC" w:rsidRPr="001A4057">
        <w:rPr>
          <w:rFonts w:ascii="Tahoma" w:hAnsi="Tahoma" w:cs="Tahoma"/>
          <w:bCs/>
          <w:sz w:val="24"/>
          <w:szCs w:val="24"/>
        </w:rPr>
        <w:t>es</w:t>
      </w:r>
      <w:r w:rsidRPr="001A4057">
        <w:rPr>
          <w:rFonts w:ascii="Tahoma" w:hAnsi="Tahoma" w:cs="Tahoma"/>
          <w:bCs/>
          <w:sz w:val="24"/>
          <w:szCs w:val="24"/>
        </w:rPr>
        <w:t>: “</w:t>
      </w:r>
      <w:r w:rsidRPr="001A4057">
        <w:rPr>
          <w:rFonts w:ascii="Tahoma" w:hAnsi="Tahoma" w:cs="Tahoma"/>
          <w:sz w:val="24"/>
          <w:szCs w:val="24"/>
        </w:rPr>
        <w:t xml:space="preserve">Always be prepared to give an </w:t>
      </w:r>
      <w:r w:rsidRPr="001A4057">
        <w:rPr>
          <w:rStyle w:val="Strong"/>
          <w:rFonts w:ascii="Tahoma" w:hAnsi="Tahoma" w:cs="Tahoma"/>
          <w:b w:val="0"/>
          <w:sz w:val="24"/>
          <w:szCs w:val="24"/>
        </w:rPr>
        <w:t>answer</w:t>
      </w:r>
      <w:r w:rsidRPr="001A4057">
        <w:rPr>
          <w:rFonts w:ascii="Tahoma" w:hAnsi="Tahoma" w:cs="Tahoma"/>
          <w:b/>
          <w:sz w:val="24"/>
          <w:szCs w:val="24"/>
        </w:rPr>
        <w:t xml:space="preserve"> </w:t>
      </w:r>
      <w:r w:rsidRPr="001A4057">
        <w:rPr>
          <w:rFonts w:ascii="Tahoma" w:hAnsi="Tahoma" w:cs="Tahoma"/>
          <w:sz w:val="24"/>
          <w:szCs w:val="24"/>
        </w:rPr>
        <w:t>to everyone who asks you to give the reason</w:t>
      </w:r>
      <w:r w:rsidRPr="001A4057">
        <w:rPr>
          <w:rFonts w:ascii="Tahoma" w:hAnsi="Tahoma" w:cs="Tahoma"/>
          <w:b/>
          <w:sz w:val="24"/>
          <w:szCs w:val="24"/>
        </w:rPr>
        <w:t xml:space="preserve"> </w:t>
      </w:r>
      <w:r w:rsidRPr="001A4057">
        <w:rPr>
          <w:rStyle w:val="Strong"/>
          <w:rFonts w:ascii="Tahoma" w:hAnsi="Tahoma" w:cs="Tahoma"/>
          <w:b w:val="0"/>
          <w:sz w:val="24"/>
          <w:szCs w:val="24"/>
        </w:rPr>
        <w:t>for</w:t>
      </w:r>
      <w:r w:rsidRPr="001A4057">
        <w:rPr>
          <w:rFonts w:ascii="Tahoma" w:hAnsi="Tahoma" w:cs="Tahoma"/>
          <w:b/>
          <w:sz w:val="24"/>
          <w:szCs w:val="24"/>
        </w:rPr>
        <w:t xml:space="preserve"> </w:t>
      </w:r>
      <w:r w:rsidRPr="001A4057">
        <w:rPr>
          <w:rStyle w:val="Strong"/>
          <w:rFonts w:ascii="Tahoma" w:hAnsi="Tahoma" w:cs="Tahoma"/>
          <w:b w:val="0"/>
          <w:sz w:val="24"/>
          <w:szCs w:val="24"/>
        </w:rPr>
        <w:t>the</w:t>
      </w:r>
      <w:r w:rsidRPr="001A4057">
        <w:rPr>
          <w:rFonts w:ascii="Tahoma" w:hAnsi="Tahoma" w:cs="Tahoma"/>
          <w:b/>
          <w:sz w:val="24"/>
          <w:szCs w:val="24"/>
        </w:rPr>
        <w:t xml:space="preserve"> </w:t>
      </w:r>
      <w:r w:rsidRPr="001A4057">
        <w:rPr>
          <w:rStyle w:val="Strong"/>
          <w:rFonts w:ascii="Tahoma" w:hAnsi="Tahoma" w:cs="Tahoma"/>
          <w:b w:val="0"/>
          <w:sz w:val="24"/>
          <w:szCs w:val="24"/>
        </w:rPr>
        <w:t>hope</w:t>
      </w:r>
      <w:r w:rsidRPr="001A4057">
        <w:rPr>
          <w:rFonts w:ascii="Tahoma" w:hAnsi="Tahoma" w:cs="Tahoma"/>
          <w:b/>
          <w:sz w:val="24"/>
          <w:szCs w:val="24"/>
        </w:rPr>
        <w:t xml:space="preserve"> </w:t>
      </w:r>
      <w:r w:rsidRPr="001A4057">
        <w:rPr>
          <w:rStyle w:val="Strong"/>
          <w:rFonts w:ascii="Tahoma" w:hAnsi="Tahoma" w:cs="Tahoma"/>
          <w:b w:val="0"/>
          <w:sz w:val="24"/>
          <w:szCs w:val="24"/>
        </w:rPr>
        <w:t>that is in</w:t>
      </w:r>
      <w:r w:rsidRPr="001A4057">
        <w:rPr>
          <w:rFonts w:ascii="Tahoma" w:hAnsi="Tahoma" w:cs="Tahoma"/>
          <w:b/>
          <w:sz w:val="24"/>
          <w:szCs w:val="24"/>
        </w:rPr>
        <w:t xml:space="preserve"> </w:t>
      </w:r>
      <w:r w:rsidRPr="001A4057">
        <w:rPr>
          <w:rStyle w:val="Strong"/>
          <w:rFonts w:ascii="Tahoma" w:hAnsi="Tahoma" w:cs="Tahoma"/>
          <w:b w:val="0"/>
          <w:sz w:val="24"/>
          <w:szCs w:val="24"/>
        </w:rPr>
        <w:t>you” (I Peter 3:15). If you were really serious</w:t>
      </w:r>
      <w:r w:rsidR="0054582A" w:rsidRPr="001A4057">
        <w:rPr>
          <w:rStyle w:val="Strong"/>
          <w:rFonts w:ascii="Tahoma" w:hAnsi="Tahoma" w:cs="Tahoma"/>
          <w:b w:val="0"/>
          <w:sz w:val="24"/>
          <w:szCs w:val="24"/>
        </w:rPr>
        <w:t xml:space="preserve"> about</w:t>
      </w:r>
      <w:r w:rsidRPr="001A4057">
        <w:rPr>
          <w:rStyle w:val="Strong"/>
          <w:rFonts w:ascii="Tahoma" w:hAnsi="Tahoma" w:cs="Tahoma"/>
          <w:b w:val="0"/>
          <w:sz w:val="24"/>
          <w:szCs w:val="24"/>
        </w:rPr>
        <w:t xml:space="preserve"> </w:t>
      </w:r>
      <w:r w:rsidR="00797DDC" w:rsidRPr="001A4057">
        <w:rPr>
          <w:rStyle w:val="Strong"/>
          <w:rFonts w:ascii="Tahoma" w:hAnsi="Tahoma" w:cs="Tahoma"/>
          <w:b w:val="0"/>
          <w:sz w:val="24"/>
          <w:szCs w:val="24"/>
        </w:rPr>
        <w:t>your faith</w:t>
      </w:r>
      <w:r w:rsidRPr="001A4057">
        <w:rPr>
          <w:rStyle w:val="Strong"/>
          <w:rFonts w:ascii="Tahoma" w:hAnsi="Tahoma" w:cs="Tahoma"/>
          <w:b w:val="0"/>
          <w:sz w:val="24"/>
          <w:szCs w:val="24"/>
        </w:rPr>
        <w:t>—as surely I was—you go to</w:t>
      </w:r>
      <w:r w:rsidR="00E82BA0" w:rsidRPr="001A4057">
        <w:rPr>
          <w:rStyle w:val="Strong"/>
          <w:rFonts w:ascii="Tahoma" w:hAnsi="Tahoma" w:cs="Tahoma"/>
          <w:b w:val="0"/>
          <w:sz w:val="24"/>
          <w:szCs w:val="24"/>
        </w:rPr>
        <w:t xml:space="preserve"> </w:t>
      </w:r>
      <w:r w:rsidRPr="001A4057">
        <w:rPr>
          <w:rStyle w:val="Strong"/>
          <w:rFonts w:ascii="Tahoma" w:hAnsi="Tahoma" w:cs="Tahoma"/>
          <w:b w:val="0"/>
          <w:sz w:val="24"/>
          <w:szCs w:val="24"/>
        </w:rPr>
        <w:t xml:space="preserve">seminary to </w:t>
      </w:r>
      <w:r w:rsidR="00034E6A" w:rsidRPr="001A4057">
        <w:rPr>
          <w:rStyle w:val="Strong"/>
          <w:rFonts w:ascii="Tahoma" w:hAnsi="Tahoma" w:cs="Tahoma"/>
          <w:b w:val="0"/>
          <w:sz w:val="24"/>
          <w:szCs w:val="24"/>
        </w:rPr>
        <w:t>master these “answers.”</w:t>
      </w:r>
      <w:r w:rsidR="007E7853" w:rsidRPr="001A4057">
        <w:rPr>
          <w:rStyle w:val="Strong"/>
          <w:rFonts w:ascii="Tahoma" w:hAnsi="Tahoma" w:cs="Tahoma"/>
          <w:b w:val="0"/>
          <w:sz w:val="24"/>
          <w:szCs w:val="24"/>
        </w:rPr>
        <w:t xml:space="preserve"> </w:t>
      </w:r>
      <w:r w:rsidR="00731CE1" w:rsidRPr="001A4057">
        <w:rPr>
          <w:rStyle w:val="Strong"/>
          <w:rFonts w:ascii="Tahoma" w:hAnsi="Tahoma" w:cs="Tahoma"/>
          <w:b w:val="0"/>
          <w:sz w:val="24"/>
          <w:szCs w:val="24"/>
        </w:rPr>
        <w:t>In fact, to receive one’s degree at many Christian schools of higher education, like mine, students are required to sign a statement of faith</w:t>
      </w:r>
      <w:r w:rsidR="000A361E" w:rsidRPr="001A4057">
        <w:rPr>
          <w:rStyle w:val="Strong"/>
          <w:rFonts w:ascii="Tahoma" w:hAnsi="Tahoma" w:cs="Tahoma"/>
          <w:b w:val="0"/>
          <w:sz w:val="24"/>
          <w:szCs w:val="24"/>
        </w:rPr>
        <w:t xml:space="preserve"> and a laundry list of approved doctrines</w:t>
      </w:r>
      <w:r w:rsidR="00AC11B6">
        <w:rPr>
          <w:rStyle w:val="Strong"/>
          <w:rFonts w:ascii="Tahoma" w:hAnsi="Tahoma" w:cs="Tahoma"/>
          <w:b w:val="0"/>
          <w:sz w:val="24"/>
          <w:szCs w:val="24"/>
        </w:rPr>
        <w:t xml:space="preserve"> as a prerequis</w:t>
      </w:r>
      <w:r w:rsidR="002C4455">
        <w:rPr>
          <w:rStyle w:val="Strong"/>
          <w:rFonts w:ascii="Tahoma" w:hAnsi="Tahoma" w:cs="Tahoma"/>
          <w:b w:val="0"/>
          <w:sz w:val="24"/>
          <w:szCs w:val="24"/>
        </w:rPr>
        <w:t>ite to graduate</w:t>
      </w:r>
      <w:r w:rsidR="00731CE1" w:rsidRPr="001A4057">
        <w:rPr>
          <w:rStyle w:val="Strong"/>
          <w:rFonts w:ascii="Tahoma" w:hAnsi="Tahoma" w:cs="Tahoma"/>
          <w:b w:val="0"/>
          <w:sz w:val="24"/>
          <w:szCs w:val="24"/>
        </w:rPr>
        <w:t xml:space="preserve">. </w:t>
      </w:r>
      <w:bookmarkStart w:id="7" w:name="_Hlk47273296"/>
    </w:p>
    <w:p w14:paraId="4B8080A9" w14:textId="77777777" w:rsidR="000A1581" w:rsidRDefault="000A1581" w:rsidP="004B1683">
      <w:pPr>
        <w:ind w:firstLine="720"/>
        <w:contextualSpacing/>
        <w:jc w:val="left"/>
        <w:rPr>
          <w:rStyle w:val="Strong"/>
          <w:rFonts w:ascii="Tahoma" w:hAnsi="Tahoma" w:cs="Tahoma"/>
          <w:b w:val="0"/>
          <w:sz w:val="24"/>
          <w:szCs w:val="24"/>
        </w:rPr>
      </w:pPr>
    </w:p>
    <w:p w14:paraId="0D7A1990" w14:textId="1C98FAFF" w:rsidR="009A4331" w:rsidRPr="001A4057" w:rsidRDefault="00C522C2" w:rsidP="004B1683">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As a minister, you </w:t>
      </w:r>
      <w:r w:rsidR="007E7853" w:rsidRPr="001A4057">
        <w:rPr>
          <w:rStyle w:val="Strong"/>
          <w:rFonts w:ascii="Tahoma" w:hAnsi="Tahoma" w:cs="Tahoma"/>
          <w:b w:val="0"/>
          <w:sz w:val="24"/>
          <w:szCs w:val="24"/>
        </w:rPr>
        <w:t>are</w:t>
      </w:r>
      <w:r w:rsidRPr="001A4057">
        <w:rPr>
          <w:rStyle w:val="Strong"/>
          <w:rFonts w:ascii="Tahoma" w:hAnsi="Tahoma" w:cs="Tahoma"/>
          <w:b w:val="0"/>
          <w:sz w:val="24"/>
          <w:szCs w:val="24"/>
        </w:rPr>
        <w:t xml:space="preserve"> God’s </w:t>
      </w:r>
      <w:r w:rsidR="006C45B8" w:rsidRPr="001A4057">
        <w:rPr>
          <w:rStyle w:val="Strong"/>
          <w:rFonts w:ascii="Tahoma" w:hAnsi="Tahoma" w:cs="Tahoma"/>
          <w:b w:val="0"/>
          <w:sz w:val="24"/>
          <w:szCs w:val="24"/>
        </w:rPr>
        <w:t>messenger,</w:t>
      </w:r>
      <w:r w:rsidRPr="001A4057">
        <w:rPr>
          <w:rStyle w:val="Strong"/>
          <w:rFonts w:ascii="Tahoma" w:hAnsi="Tahoma" w:cs="Tahoma"/>
          <w:b w:val="0"/>
          <w:sz w:val="24"/>
          <w:szCs w:val="24"/>
        </w:rPr>
        <w:t xml:space="preserve"> and </w:t>
      </w:r>
      <w:r w:rsidR="00D81B20" w:rsidRPr="001A4057">
        <w:rPr>
          <w:rStyle w:val="Strong"/>
          <w:rFonts w:ascii="Tahoma" w:hAnsi="Tahoma" w:cs="Tahoma"/>
          <w:b w:val="0"/>
          <w:sz w:val="24"/>
          <w:szCs w:val="24"/>
        </w:rPr>
        <w:t xml:space="preserve">certainty </w:t>
      </w:r>
      <w:r w:rsidR="007E7853" w:rsidRPr="001A4057">
        <w:rPr>
          <w:rStyle w:val="Strong"/>
          <w:rFonts w:ascii="Tahoma" w:hAnsi="Tahoma" w:cs="Tahoma"/>
          <w:b w:val="0"/>
          <w:sz w:val="24"/>
          <w:szCs w:val="24"/>
        </w:rPr>
        <w:t>is</w:t>
      </w:r>
      <w:r w:rsidR="00D81B20" w:rsidRPr="001A4057">
        <w:rPr>
          <w:rStyle w:val="Strong"/>
          <w:rFonts w:ascii="Tahoma" w:hAnsi="Tahoma" w:cs="Tahoma"/>
          <w:b w:val="0"/>
          <w:sz w:val="24"/>
          <w:szCs w:val="24"/>
        </w:rPr>
        <w:t xml:space="preserve"> </w:t>
      </w:r>
      <w:r w:rsidRPr="001A4057">
        <w:rPr>
          <w:rStyle w:val="Strong"/>
          <w:rFonts w:ascii="Tahoma" w:hAnsi="Tahoma" w:cs="Tahoma"/>
          <w:b w:val="0"/>
          <w:sz w:val="24"/>
          <w:szCs w:val="24"/>
        </w:rPr>
        <w:t>your currency.</w:t>
      </w:r>
      <w:r w:rsidR="005945EC" w:rsidRPr="001A4057">
        <w:rPr>
          <w:rStyle w:val="Strong"/>
          <w:rFonts w:ascii="Tahoma" w:hAnsi="Tahoma" w:cs="Tahoma"/>
          <w:b w:val="0"/>
          <w:sz w:val="24"/>
          <w:szCs w:val="24"/>
        </w:rPr>
        <w:t xml:space="preserve"> </w:t>
      </w:r>
      <w:r w:rsidRPr="001A4057">
        <w:rPr>
          <w:rStyle w:val="Strong"/>
          <w:rFonts w:ascii="Tahoma" w:hAnsi="Tahoma" w:cs="Tahoma"/>
          <w:b w:val="0"/>
          <w:sz w:val="24"/>
          <w:szCs w:val="24"/>
        </w:rPr>
        <w:t>People d</w:t>
      </w:r>
      <w:r w:rsidR="007E7853" w:rsidRPr="001A4057">
        <w:rPr>
          <w:rStyle w:val="Strong"/>
          <w:rFonts w:ascii="Tahoma" w:hAnsi="Tahoma" w:cs="Tahoma"/>
          <w:b w:val="0"/>
          <w:sz w:val="24"/>
          <w:szCs w:val="24"/>
        </w:rPr>
        <w:t>on’t</w:t>
      </w:r>
      <w:r w:rsidRPr="001A4057">
        <w:rPr>
          <w:rStyle w:val="Strong"/>
          <w:rFonts w:ascii="Tahoma" w:hAnsi="Tahoma" w:cs="Tahoma"/>
          <w:b w:val="0"/>
          <w:sz w:val="24"/>
          <w:szCs w:val="24"/>
        </w:rPr>
        <w:t xml:space="preserve"> want fuzzy</w:t>
      </w:r>
      <w:r w:rsidR="00BB7409" w:rsidRPr="001A4057">
        <w:rPr>
          <w:rStyle w:val="Strong"/>
          <w:rFonts w:ascii="Tahoma" w:hAnsi="Tahoma" w:cs="Tahoma"/>
          <w:b w:val="0"/>
          <w:sz w:val="24"/>
          <w:szCs w:val="24"/>
        </w:rPr>
        <w:t xml:space="preserve"> calls to do good, they want</w:t>
      </w:r>
      <w:r w:rsidR="00D81B20" w:rsidRPr="001A4057">
        <w:rPr>
          <w:rStyle w:val="Strong"/>
          <w:rFonts w:ascii="Tahoma" w:hAnsi="Tahoma" w:cs="Tahoma"/>
          <w:b w:val="0"/>
          <w:sz w:val="24"/>
          <w:szCs w:val="24"/>
        </w:rPr>
        <w:t xml:space="preserve"> </w:t>
      </w:r>
      <w:r w:rsidR="00BB7409" w:rsidRPr="001A4057">
        <w:rPr>
          <w:rStyle w:val="Strong"/>
          <w:rFonts w:ascii="Tahoma" w:hAnsi="Tahoma" w:cs="Tahoma"/>
          <w:b w:val="0"/>
          <w:sz w:val="24"/>
          <w:szCs w:val="24"/>
        </w:rPr>
        <w:t>“Thus, saith the Lord.”</w:t>
      </w:r>
      <w:r w:rsidR="005945EC" w:rsidRPr="001A4057">
        <w:rPr>
          <w:rStyle w:val="Strong"/>
          <w:rFonts w:ascii="Tahoma" w:hAnsi="Tahoma" w:cs="Tahoma"/>
          <w:b w:val="0"/>
          <w:sz w:val="24"/>
          <w:szCs w:val="24"/>
        </w:rPr>
        <w:t xml:space="preserve"> </w:t>
      </w:r>
      <w:r w:rsidR="00BB7409" w:rsidRPr="001A4057">
        <w:rPr>
          <w:rStyle w:val="Strong"/>
          <w:rFonts w:ascii="Tahoma" w:hAnsi="Tahoma" w:cs="Tahoma"/>
          <w:b w:val="0"/>
          <w:sz w:val="24"/>
          <w:szCs w:val="24"/>
        </w:rPr>
        <w:t xml:space="preserve">After all, it is the Ten Commandments, not the Ten Suggestions. </w:t>
      </w:r>
      <w:r w:rsidR="009A49F4" w:rsidRPr="001A4057">
        <w:rPr>
          <w:rStyle w:val="Strong"/>
          <w:rFonts w:ascii="Tahoma" w:hAnsi="Tahoma" w:cs="Tahoma"/>
          <w:b w:val="0"/>
          <w:sz w:val="24"/>
          <w:szCs w:val="24"/>
        </w:rPr>
        <w:t xml:space="preserve">The call to certainty is championed in one of the most </w:t>
      </w:r>
      <w:r w:rsidR="00104F91">
        <w:rPr>
          <w:rStyle w:val="Strong"/>
          <w:rFonts w:ascii="Tahoma" w:hAnsi="Tahoma" w:cs="Tahoma"/>
          <w:b w:val="0"/>
          <w:sz w:val="24"/>
          <w:szCs w:val="24"/>
        </w:rPr>
        <w:t>unsettling</w:t>
      </w:r>
      <w:r w:rsidR="002A63F6">
        <w:rPr>
          <w:rStyle w:val="Strong"/>
          <w:rFonts w:ascii="Tahoma" w:hAnsi="Tahoma" w:cs="Tahoma"/>
          <w:b w:val="0"/>
          <w:sz w:val="24"/>
          <w:szCs w:val="24"/>
        </w:rPr>
        <w:t xml:space="preserve"> and divisive</w:t>
      </w:r>
      <w:r w:rsidR="009A49F4" w:rsidRPr="001A4057">
        <w:rPr>
          <w:rStyle w:val="Strong"/>
          <w:rFonts w:ascii="Tahoma" w:hAnsi="Tahoma" w:cs="Tahoma"/>
          <w:b w:val="0"/>
          <w:sz w:val="24"/>
          <w:szCs w:val="24"/>
        </w:rPr>
        <w:t xml:space="preserve"> verses in the Bible: “If the trumpet gives an uncertain sound, who shall prepare himself to the battle” (I Cor. 14:8)</w:t>
      </w:r>
      <w:r w:rsidR="00A11F39">
        <w:rPr>
          <w:rStyle w:val="Strong"/>
          <w:rFonts w:ascii="Tahoma" w:hAnsi="Tahoma" w:cs="Tahoma"/>
          <w:b w:val="0"/>
          <w:sz w:val="24"/>
          <w:szCs w:val="24"/>
        </w:rPr>
        <w:t xml:space="preserve">? </w:t>
      </w:r>
      <w:r w:rsidR="00FF5CD3">
        <w:rPr>
          <w:rStyle w:val="Strong"/>
          <w:rFonts w:ascii="Tahoma" w:hAnsi="Tahoma" w:cs="Tahoma"/>
          <w:b w:val="0"/>
          <w:sz w:val="24"/>
          <w:szCs w:val="24"/>
        </w:rPr>
        <w:t>For ministers</w:t>
      </w:r>
      <w:r w:rsidR="00B252A3">
        <w:rPr>
          <w:rStyle w:val="Strong"/>
          <w:rFonts w:ascii="Tahoma" w:hAnsi="Tahoma" w:cs="Tahoma"/>
          <w:b w:val="0"/>
          <w:sz w:val="24"/>
          <w:szCs w:val="24"/>
        </w:rPr>
        <w:t xml:space="preserve"> t</w:t>
      </w:r>
      <w:r w:rsidR="00926D5B">
        <w:rPr>
          <w:rStyle w:val="Strong"/>
          <w:rFonts w:ascii="Tahoma" w:hAnsi="Tahoma" w:cs="Tahoma"/>
          <w:b w:val="0"/>
          <w:sz w:val="24"/>
          <w:szCs w:val="24"/>
        </w:rPr>
        <w:t>he takeaway from this verse can only be</w:t>
      </w:r>
      <w:r w:rsidR="00F378D4">
        <w:rPr>
          <w:rStyle w:val="Strong"/>
          <w:rFonts w:ascii="Tahoma" w:hAnsi="Tahoma" w:cs="Tahoma"/>
          <w:b w:val="0"/>
          <w:sz w:val="24"/>
          <w:szCs w:val="24"/>
        </w:rPr>
        <w:t xml:space="preserve"> </w:t>
      </w:r>
      <w:r w:rsidR="00247427" w:rsidRPr="001A4057">
        <w:rPr>
          <w:rStyle w:val="Strong"/>
          <w:rFonts w:ascii="Tahoma" w:hAnsi="Tahoma" w:cs="Tahoma"/>
          <w:b w:val="0"/>
          <w:sz w:val="24"/>
          <w:szCs w:val="24"/>
        </w:rPr>
        <w:t>“When in doubt, shout.”</w:t>
      </w:r>
      <w:r w:rsidR="001603C8" w:rsidRPr="001A4057">
        <w:rPr>
          <w:rStyle w:val="Strong"/>
          <w:rFonts w:ascii="Tahoma" w:hAnsi="Tahoma" w:cs="Tahoma"/>
          <w:b w:val="0"/>
          <w:sz w:val="24"/>
          <w:szCs w:val="24"/>
        </w:rPr>
        <w:t xml:space="preserve"> </w:t>
      </w:r>
    </w:p>
    <w:p w14:paraId="74118320" w14:textId="77777777" w:rsidR="00FF25F4" w:rsidRPr="001A4057" w:rsidRDefault="00FF25F4" w:rsidP="004B1683">
      <w:pPr>
        <w:contextualSpacing/>
        <w:jc w:val="left"/>
        <w:rPr>
          <w:rStyle w:val="Strong"/>
          <w:rFonts w:ascii="Tahoma" w:hAnsi="Tahoma" w:cs="Tahoma"/>
          <w:b w:val="0"/>
          <w:sz w:val="24"/>
          <w:szCs w:val="24"/>
        </w:rPr>
      </w:pPr>
    </w:p>
    <w:p w14:paraId="25A7F5E3" w14:textId="0C0F86F5" w:rsidR="00A52864" w:rsidRPr="001A4057" w:rsidRDefault="00394AF0" w:rsidP="00335B96">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I say “divisive” because certainty one is right </w:t>
      </w:r>
      <w:r w:rsidR="00A6275D" w:rsidRPr="001A4057">
        <w:rPr>
          <w:rStyle w:val="Strong"/>
          <w:rFonts w:ascii="Tahoma" w:hAnsi="Tahoma" w:cs="Tahoma"/>
          <w:b w:val="0"/>
          <w:sz w:val="24"/>
          <w:szCs w:val="24"/>
        </w:rPr>
        <w:t xml:space="preserve">and everyone else is wrong </w:t>
      </w:r>
      <w:r w:rsidRPr="001A4057">
        <w:rPr>
          <w:rStyle w:val="Strong"/>
          <w:rFonts w:ascii="Tahoma" w:hAnsi="Tahoma" w:cs="Tahoma"/>
          <w:b w:val="0"/>
          <w:sz w:val="24"/>
          <w:szCs w:val="24"/>
        </w:rPr>
        <w:t xml:space="preserve">is polarizing. </w:t>
      </w:r>
      <w:r w:rsidR="00336BD8" w:rsidRPr="001A4057">
        <w:rPr>
          <w:rStyle w:val="Strong"/>
          <w:rFonts w:ascii="Tahoma" w:hAnsi="Tahoma" w:cs="Tahoma"/>
          <w:b w:val="0"/>
          <w:sz w:val="24"/>
          <w:szCs w:val="24"/>
        </w:rPr>
        <w:t>It produces people of belief</w:t>
      </w:r>
      <w:r w:rsidR="00BE17AD" w:rsidRPr="001A4057">
        <w:rPr>
          <w:rStyle w:val="Strong"/>
          <w:rFonts w:ascii="Tahoma" w:hAnsi="Tahoma" w:cs="Tahoma"/>
          <w:b w:val="0"/>
          <w:sz w:val="24"/>
          <w:szCs w:val="24"/>
        </w:rPr>
        <w:t>, not people of faith.</w:t>
      </w:r>
      <w:r w:rsidR="005945EC" w:rsidRPr="001A4057">
        <w:rPr>
          <w:rStyle w:val="Strong"/>
          <w:rFonts w:ascii="Tahoma" w:hAnsi="Tahoma" w:cs="Tahoma"/>
          <w:b w:val="0"/>
          <w:sz w:val="24"/>
          <w:szCs w:val="24"/>
        </w:rPr>
        <w:t xml:space="preserve"> </w:t>
      </w:r>
      <w:r w:rsidR="00336BD8" w:rsidRPr="001A4057">
        <w:rPr>
          <w:rStyle w:val="Strong"/>
          <w:rFonts w:ascii="Tahoma" w:hAnsi="Tahoma" w:cs="Tahoma"/>
          <w:b w:val="0"/>
          <w:sz w:val="24"/>
          <w:szCs w:val="24"/>
        </w:rPr>
        <w:t>Faith, by definition, contains a measure of uncertainty</w:t>
      </w:r>
      <w:r w:rsidR="00980646" w:rsidRPr="001A4057">
        <w:rPr>
          <w:rStyle w:val="Strong"/>
          <w:rFonts w:ascii="Tahoma" w:hAnsi="Tahoma" w:cs="Tahoma"/>
          <w:b w:val="0"/>
          <w:sz w:val="24"/>
          <w:szCs w:val="24"/>
        </w:rPr>
        <w:t>--a</w:t>
      </w:r>
      <w:r w:rsidR="002B3406" w:rsidRPr="001A4057">
        <w:rPr>
          <w:rStyle w:val="Strong"/>
          <w:rFonts w:ascii="Tahoma" w:hAnsi="Tahoma" w:cs="Tahoma"/>
          <w:b w:val="0"/>
          <w:sz w:val="24"/>
          <w:szCs w:val="24"/>
        </w:rPr>
        <w:t xml:space="preserve"> dash of doubt</w:t>
      </w:r>
      <w:r w:rsidR="007B3EA5" w:rsidRPr="001A4057">
        <w:rPr>
          <w:rStyle w:val="Strong"/>
          <w:rFonts w:ascii="Tahoma" w:hAnsi="Tahoma" w:cs="Tahoma"/>
          <w:b w:val="0"/>
          <w:sz w:val="24"/>
          <w:szCs w:val="24"/>
        </w:rPr>
        <w:t xml:space="preserve"> seasons faith</w:t>
      </w:r>
      <w:r w:rsidR="002B3406" w:rsidRPr="001A4057">
        <w:rPr>
          <w:rStyle w:val="Strong"/>
          <w:rFonts w:ascii="Tahoma" w:hAnsi="Tahoma" w:cs="Tahoma"/>
          <w:b w:val="0"/>
          <w:sz w:val="24"/>
          <w:szCs w:val="24"/>
        </w:rPr>
        <w:t>.</w:t>
      </w:r>
      <w:r w:rsidR="005945EC" w:rsidRPr="001A4057">
        <w:rPr>
          <w:rStyle w:val="Strong"/>
          <w:rFonts w:ascii="Tahoma" w:hAnsi="Tahoma" w:cs="Tahoma"/>
          <w:b w:val="0"/>
          <w:sz w:val="24"/>
          <w:szCs w:val="24"/>
        </w:rPr>
        <w:t xml:space="preserve"> </w:t>
      </w:r>
      <w:r w:rsidR="00B942C6" w:rsidRPr="001A4057">
        <w:rPr>
          <w:rStyle w:val="Strong"/>
          <w:rFonts w:ascii="Tahoma" w:hAnsi="Tahoma" w:cs="Tahoma"/>
          <w:b w:val="0"/>
          <w:sz w:val="24"/>
          <w:szCs w:val="24"/>
        </w:rPr>
        <w:t>I agree with the Psalm that says, “</w:t>
      </w:r>
      <w:r w:rsidR="00047EDF" w:rsidRPr="001A4057">
        <w:rPr>
          <w:rStyle w:val="Strong"/>
          <w:rFonts w:ascii="Tahoma" w:hAnsi="Tahoma" w:cs="Tahoma"/>
          <w:b w:val="0"/>
          <w:sz w:val="24"/>
          <w:szCs w:val="24"/>
        </w:rPr>
        <w:t>The f</w:t>
      </w:r>
      <w:r w:rsidR="00DE4535" w:rsidRPr="001A4057">
        <w:rPr>
          <w:rStyle w:val="Strong"/>
          <w:rFonts w:ascii="Tahoma" w:hAnsi="Tahoma" w:cs="Tahoma"/>
          <w:b w:val="0"/>
          <w:sz w:val="24"/>
          <w:szCs w:val="24"/>
        </w:rPr>
        <w:t>ool says there is no God” (</w:t>
      </w:r>
      <w:r w:rsidR="00327D40" w:rsidRPr="001A4057">
        <w:rPr>
          <w:rStyle w:val="Strong"/>
          <w:rFonts w:ascii="Tahoma" w:hAnsi="Tahoma" w:cs="Tahoma"/>
          <w:b w:val="0"/>
          <w:sz w:val="24"/>
          <w:szCs w:val="24"/>
        </w:rPr>
        <w:t>Psalm 14:1).</w:t>
      </w:r>
      <w:r w:rsidR="005945EC" w:rsidRPr="001A4057">
        <w:rPr>
          <w:rStyle w:val="Strong"/>
          <w:rFonts w:ascii="Tahoma" w:hAnsi="Tahoma" w:cs="Tahoma"/>
          <w:b w:val="0"/>
          <w:sz w:val="24"/>
          <w:szCs w:val="24"/>
        </w:rPr>
        <w:t xml:space="preserve"> </w:t>
      </w:r>
      <w:r w:rsidR="00327D40" w:rsidRPr="001A4057">
        <w:rPr>
          <w:rStyle w:val="Strong"/>
          <w:rFonts w:ascii="Tahoma" w:hAnsi="Tahoma" w:cs="Tahoma"/>
          <w:b w:val="0"/>
          <w:sz w:val="24"/>
          <w:szCs w:val="24"/>
        </w:rPr>
        <w:t>However, I would a</w:t>
      </w:r>
      <w:r w:rsidR="007358FA" w:rsidRPr="001A4057">
        <w:rPr>
          <w:rStyle w:val="Strong"/>
          <w:rFonts w:ascii="Tahoma" w:hAnsi="Tahoma" w:cs="Tahoma"/>
          <w:b w:val="0"/>
          <w:sz w:val="24"/>
          <w:szCs w:val="24"/>
        </w:rPr>
        <w:t>dd, “</w:t>
      </w:r>
      <w:r w:rsidR="00FB537A" w:rsidRPr="001A4057">
        <w:rPr>
          <w:rStyle w:val="Strong"/>
          <w:rFonts w:ascii="Tahoma" w:hAnsi="Tahoma" w:cs="Tahoma"/>
          <w:b w:val="0"/>
          <w:sz w:val="24"/>
          <w:szCs w:val="24"/>
        </w:rPr>
        <w:t>Another</w:t>
      </w:r>
      <w:r w:rsidR="007358FA" w:rsidRPr="001A4057">
        <w:rPr>
          <w:rStyle w:val="Strong"/>
          <w:rFonts w:ascii="Tahoma" w:hAnsi="Tahoma" w:cs="Tahoma"/>
          <w:b w:val="0"/>
          <w:sz w:val="24"/>
          <w:szCs w:val="24"/>
        </w:rPr>
        <w:t xml:space="preserve"> fool</w:t>
      </w:r>
      <w:r w:rsidR="00343C16" w:rsidRPr="001A4057">
        <w:rPr>
          <w:rStyle w:val="Strong"/>
          <w:rFonts w:ascii="Tahoma" w:hAnsi="Tahoma" w:cs="Tahoma"/>
          <w:b w:val="0"/>
          <w:sz w:val="24"/>
          <w:szCs w:val="24"/>
        </w:rPr>
        <w:t xml:space="preserve"> says there is a God</w:t>
      </w:r>
      <w:r w:rsidR="00F345D2" w:rsidRPr="001A4057">
        <w:rPr>
          <w:rStyle w:val="Strong"/>
          <w:rFonts w:ascii="Tahoma" w:hAnsi="Tahoma" w:cs="Tahoma"/>
          <w:b w:val="0"/>
          <w:sz w:val="24"/>
          <w:szCs w:val="24"/>
        </w:rPr>
        <w:t>,</w:t>
      </w:r>
      <w:r w:rsidR="00343C16" w:rsidRPr="001A4057">
        <w:rPr>
          <w:rStyle w:val="Strong"/>
          <w:rFonts w:ascii="Tahoma" w:hAnsi="Tahoma" w:cs="Tahoma"/>
          <w:b w:val="0"/>
          <w:sz w:val="24"/>
          <w:szCs w:val="24"/>
        </w:rPr>
        <w:t>”</w:t>
      </w:r>
      <w:r w:rsidR="006A055D" w:rsidRPr="001A4057">
        <w:rPr>
          <w:rStyle w:val="Strong"/>
          <w:rFonts w:ascii="Tahoma" w:hAnsi="Tahoma" w:cs="Tahoma"/>
          <w:b w:val="0"/>
          <w:sz w:val="24"/>
          <w:szCs w:val="24"/>
        </w:rPr>
        <w:t xml:space="preserve"> </w:t>
      </w:r>
      <w:r w:rsidR="00577D37" w:rsidRPr="001A4057">
        <w:rPr>
          <w:rStyle w:val="Strong"/>
          <w:rFonts w:ascii="Tahoma" w:hAnsi="Tahoma" w:cs="Tahoma"/>
          <w:b w:val="0"/>
          <w:sz w:val="24"/>
          <w:szCs w:val="24"/>
        </w:rPr>
        <w:t>but</w:t>
      </w:r>
      <w:r w:rsidR="006A055D" w:rsidRPr="001A4057">
        <w:rPr>
          <w:rStyle w:val="Strong"/>
          <w:rFonts w:ascii="Tahoma" w:hAnsi="Tahoma" w:cs="Tahoma"/>
          <w:b w:val="0"/>
          <w:sz w:val="24"/>
          <w:szCs w:val="24"/>
        </w:rPr>
        <w:t xml:space="preserve"> “The wise person says there </w:t>
      </w:r>
      <w:r w:rsidR="006A055D" w:rsidRPr="001A4057">
        <w:rPr>
          <w:rStyle w:val="Strong"/>
          <w:rFonts w:ascii="Tahoma" w:hAnsi="Tahoma" w:cs="Tahoma"/>
          <w:b w:val="0"/>
          <w:i/>
          <w:iCs/>
          <w:sz w:val="24"/>
          <w:szCs w:val="24"/>
        </w:rPr>
        <w:t>may be</w:t>
      </w:r>
      <w:r w:rsidR="00AD3326" w:rsidRPr="001A4057">
        <w:rPr>
          <w:rStyle w:val="Strong"/>
          <w:rFonts w:ascii="Tahoma" w:hAnsi="Tahoma" w:cs="Tahoma"/>
          <w:b w:val="0"/>
          <w:sz w:val="24"/>
          <w:szCs w:val="24"/>
        </w:rPr>
        <w:t xml:space="preserve"> a God and there </w:t>
      </w:r>
      <w:r w:rsidR="00AD3326" w:rsidRPr="001A4057">
        <w:rPr>
          <w:rStyle w:val="Strong"/>
          <w:rFonts w:ascii="Tahoma" w:hAnsi="Tahoma" w:cs="Tahoma"/>
          <w:b w:val="0"/>
          <w:i/>
          <w:iCs/>
          <w:sz w:val="24"/>
          <w:szCs w:val="24"/>
        </w:rPr>
        <w:t>may not be</w:t>
      </w:r>
      <w:r w:rsidR="00AD3326" w:rsidRPr="001A4057">
        <w:rPr>
          <w:rStyle w:val="Strong"/>
          <w:rFonts w:ascii="Tahoma" w:hAnsi="Tahoma" w:cs="Tahoma"/>
          <w:b w:val="0"/>
          <w:sz w:val="24"/>
          <w:szCs w:val="24"/>
        </w:rPr>
        <w:t xml:space="preserve"> a God</w:t>
      </w:r>
      <w:r w:rsidR="008C78F4">
        <w:rPr>
          <w:rStyle w:val="Strong"/>
          <w:rFonts w:ascii="Tahoma" w:hAnsi="Tahoma" w:cs="Tahoma"/>
          <w:b w:val="0"/>
          <w:sz w:val="24"/>
          <w:szCs w:val="24"/>
        </w:rPr>
        <w:t>,</w:t>
      </w:r>
      <w:r w:rsidR="00AD3326" w:rsidRPr="001A4057">
        <w:rPr>
          <w:rStyle w:val="Strong"/>
          <w:rFonts w:ascii="Tahoma" w:hAnsi="Tahoma" w:cs="Tahoma"/>
          <w:b w:val="0"/>
          <w:sz w:val="24"/>
          <w:szCs w:val="24"/>
        </w:rPr>
        <w:t>”</w:t>
      </w:r>
      <w:r w:rsidR="005E5812">
        <w:rPr>
          <w:rStyle w:val="Strong"/>
          <w:rFonts w:ascii="Tahoma" w:hAnsi="Tahoma" w:cs="Tahoma"/>
          <w:b w:val="0"/>
          <w:sz w:val="24"/>
          <w:szCs w:val="24"/>
        </w:rPr>
        <w:t xml:space="preserve"> or</w:t>
      </w:r>
      <w:r w:rsidR="0037303E">
        <w:rPr>
          <w:rStyle w:val="Strong"/>
          <w:rFonts w:ascii="Tahoma" w:hAnsi="Tahoma" w:cs="Tahoma"/>
          <w:b w:val="0"/>
          <w:sz w:val="24"/>
          <w:szCs w:val="24"/>
        </w:rPr>
        <w:t xml:space="preserve"> “There </w:t>
      </w:r>
      <w:r w:rsidR="0037303E" w:rsidRPr="00E33DBD">
        <w:rPr>
          <w:rStyle w:val="Strong"/>
          <w:rFonts w:ascii="Tahoma" w:hAnsi="Tahoma" w:cs="Tahoma"/>
          <w:b w:val="0"/>
          <w:i/>
          <w:iCs/>
          <w:sz w:val="24"/>
          <w:szCs w:val="24"/>
        </w:rPr>
        <w:t>may be</w:t>
      </w:r>
      <w:r w:rsidR="0037303E">
        <w:rPr>
          <w:rStyle w:val="Strong"/>
          <w:rFonts w:ascii="Tahoma" w:hAnsi="Tahoma" w:cs="Tahoma"/>
          <w:b w:val="0"/>
          <w:sz w:val="24"/>
          <w:szCs w:val="24"/>
        </w:rPr>
        <w:t xml:space="preserve"> a God, and it </w:t>
      </w:r>
      <w:r w:rsidR="0037303E" w:rsidRPr="00E33DBD">
        <w:rPr>
          <w:rStyle w:val="Strong"/>
          <w:rFonts w:ascii="Tahoma" w:hAnsi="Tahoma" w:cs="Tahoma"/>
          <w:b w:val="0"/>
          <w:i/>
          <w:iCs/>
          <w:sz w:val="24"/>
          <w:szCs w:val="24"/>
        </w:rPr>
        <w:t>may be</w:t>
      </w:r>
      <w:r w:rsidR="0037303E">
        <w:rPr>
          <w:rStyle w:val="Strong"/>
          <w:rFonts w:ascii="Tahoma" w:hAnsi="Tahoma" w:cs="Tahoma"/>
          <w:b w:val="0"/>
          <w:sz w:val="24"/>
          <w:szCs w:val="24"/>
        </w:rPr>
        <w:t xml:space="preserve"> someone else</w:t>
      </w:r>
      <w:r w:rsidR="00E33DBD">
        <w:rPr>
          <w:rStyle w:val="Strong"/>
          <w:rFonts w:ascii="Tahoma" w:hAnsi="Tahoma" w:cs="Tahoma"/>
          <w:b w:val="0"/>
          <w:sz w:val="24"/>
          <w:szCs w:val="24"/>
        </w:rPr>
        <w:t>’s.”</w:t>
      </w:r>
      <w:r w:rsidR="005945EC" w:rsidRPr="001A4057">
        <w:rPr>
          <w:rStyle w:val="Strong"/>
          <w:rFonts w:ascii="Tahoma" w:hAnsi="Tahoma" w:cs="Tahoma"/>
          <w:b w:val="0"/>
          <w:sz w:val="24"/>
          <w:szCs w:val="24"/>
        </w:rPr>
        <w:t xml:space="preserve"> </w:t>
      </w:r>
    </w:p>
    <w:p w14:paraId="48D127AB" w14:textId="77777777" w:rsidR="00A52864" w:rsidRPr="001A4057" w:rsidRDefault="00A52864" w:rsidP="004B1683">
      <w:pPr>
        <w:contextualSpacing/>
        <w:jc w:val="left"/>
        <w:rPr>
          <w:rStyle w:val="Strong"/>
          <w:rFonts w:ascii="Tahoma" w:hAnsi="Tahoma" w:cs="Tahoma"/>
          <w:b w:val="0"/>
          <w:sz w:val="24"/>
          <w:szCs w:val="24"/>
        </w:rPr>
      </w:pPr>
    </w:p>
    <w:p w14:paraId="20336A81" w14:textId="706920E0" w:rsidR="007207C5" w:rsidRPr="001A4057" w:rsidRDefault="00336BD8" w:rsidP="00335B96">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The rupture in the human family will not be healed by people of belief, but people of faith who respect</w:t>
      </w:r>
      <w:r w:rsidR="007278CF" w:rsidRPr="001A4057">
        <w:rPr>
          <w:rStyle w:val="Strong"/>
          <w:rFonts w:ascii="Tahoma" w:hAnsi="Tahoma" w:cs="Tahoma"/>
          <w:b w:val="0"/>
          <w:sz w:val="24"/>
          <w:szCs w:val="24"/>
        </w:rPr>
        <w:t xml:space="preserve"> and seek to learn from</w:t>
      </w:r>
      <w:r w:rsidRPr="001A4057">
        <w:rPr>
          <w:rStyle w:val="Strong"/>
          <w:rFonts w:ascii="Tahoma" w:hAnsi="Tahoma" w:cs="Tahoma"/>
          <w:b w:val="0"/>
          <w:sz w:val="24"/>
          <w:szCs w:val="24"/>
        </w:rPr>
        <w:t xml:space="preserve"> people of other faiths and no faith. </w:t>
      </w:r>
      <w:r w:rsidR="00874E84" w:rsidRPr="001A4057">
        <w:rPr>
          <w:rStyle w:val="Strong"/>
          <w:rFonts w:ascii="Tahoma" w:hAnsi="Tahoma" w:cs="Tahoma"/>
          <w:b w:val="0"/>
          <w:sz w:val="24"/>
          <w:szCs w:val="24"/>
        </w:rPr>
        <w:t>People of faith</w:t>
      </w:r>
      <w:r w:rsidR="00951380" w:rsidRPr="001A4057">
        <w:rPr>
          <w:rStyle w:val="Strong"/>
          <w:rFonts w:ascii="Tahoma" w:hAnsi="Tahoma" w:cs="Tahoma"/>
          <w:b w:val="0"/>
          <w:sz w:val="24"/>
          <w:szCs w:val="24"/>
        </w:rPr>
        <w:t xml:space="preserve"> (</w:t>
      </w:r>
      <w:r w:rsidR="002B3406" w:rsidRPr="001A4057">
        <w:rPr>
          <w:rStyle w:val="Strong"/>
          <w:rFonts w:ascii="Tahoma" w:hAnsi="Tahoma" w:cs="Tahoma"/>
          <w:b w:val="0"/>
          <w:sz w:val="24"/>
          <w:szCs w:val="24"/>
        </w:rPr>
        <w:t xml:space="preserve">atheists and </w:t>
      </w:r>
      <w:r w:rsidR="009A33EC" w:rsidRPr="001A4057">
        <w:rPr>
          <w:rStyle w:val="Strong"/>
          <w:rFonts w:ascii="Tahoma" w:hAnsi="Tahoma" w:cs="Tahoma"/>
          <w:b w:val="0"/>
          <w:sz w:val="24"/>
          <w:szCs w:val="24"/>
        </w:rPr>
        <w:t xml:space="preserve">agnostics included) </w:t>
      </w:r>
      <w:r w:rsidR="00874E84" w:rsidRPr="001A4057">
        <w:rPr>
          <w:rStyle w:val="Strong"/>
          <w:rFonts w:ascii="Tahoma" w:hAnsi="Tahoma" w:cs="Tahoma"/>
          <w:b w:val="0"/>
          <w:sz w:val="24"/>
          <w:szCs w:val="24"/>
        </w:rPr>
        <w:t>appreciate th</w:t>
      </w:r>
      <w:r w:rsidR="00461FBF">
        <w:rPr>
          <w:rStyle w:val="Strong"/>
          <w:rFonts w:ascii="Tahoma" w:hAnsi="Tahoma" w:cs="Tahoma"/>
          <w:b w:val="0"/>
          <w:sz w:val="24"/>
          <w:szCs w:val="24"/>
        </w:rPr>
        <w:t>e</w:t>
      </w:r>
      <w:r w:rsidR="00874E84" w:rsidRPr="001A4057">
        <w:rPr>
          <w:rStyle w:val="Strong"/>
          <w:rFonts w:ascii="Tahoma" w:hAnsi="Tahoma" w:cs="Tahoma"/>
          <w:b w:val="0"/>
          <w:sz w:val="24"/>
          <w:szCs w:val="24"/>
        </w:rPr>
        <w:t xml:space="preserve"> uncertainty</w:t>
      </w:r>
      <w:r w:rsidR="00461FBF">
        <w:rPr>
          <w:rStyle w:val="Strong"/>
          <w:rFonts w:ascii="Tahoma" w:hAnsi="Tahoma" w:cs="Tahoma"/>
          <w:b w:val="0"/>
          <w:sz w:val="24"/>
          <w:szCs w:val="24"/>
        </w:rPr>
        <w:t xml:space="preserve"> </w:t>
      </w:r>
      <w:r w:rsidR="00874E84" w:rsidRPr="001A4057">
        <w:rPr>
          <w:rStyle w:val="Strong"/>
          <w:rFonts w:ascii="Tahoma" w:hAnsi="Tahoma" w:cs="Tahoma"/>
          <w:b w:val="0"/>
          <w:sz w:val="24"/>
          <w:szCs w:val="24"/>
        </w:rPr>
        <w:t xml:space="preserve">at the heart </w:t>
      </w:r>
      <w:r w:rsidR="00874E84" w:rsidRPr="001A4057">
        <w:rPr>
          <w:rStyle w:val="Strong"/>
          <w:rFonts w:ascii="Tahoma" w:hAnsi="Tahoma" w:cs="Tahoma"/>
          <w:b w:val="0"/>
          <w:sz w:val="24"/>
          <w:szCs w:val="24"/>
        </w:rPr>
        <w:lastRenderedPageBreak/>
        <w:t>of the human experience—that if there is an intelligent designer,</w:t>
      </w:r>
      <w:r w:rsidR="007613BF" w:rsidRPr="001A4057">
        <w:rPr>
          <w:rStyle w:val="Strong"/>
          <w:rFonts w:ascii="Tahoma" w:hAnsi="Tahoma" w:cs="Tahoma"/>
          <w:b w:val="0"/>
          <w:sz w:val="24"/>
          <w:szCs w:val="24"/>
        </w:rPr>
        <w:t xml:space="preserve"> uncertainty</w:t>
      </w:r>
      <w:r w:rsidR="00874E84" w:rsidRPr="001A4057">
        <w:rPr>
          <w:rStyle w:val="Strong"/>
          <w:rFonts w:ascii="Tahoma" w:hAnsi="Tahoma" w:cs="Tahoma"/>
          <w:b w:val="0"/>
          <w:sz w:val="24"/>
          <w:szCs w:val="24"/>
        </w:rPr>
        <w:t xml:space="preserve"> is at the core of the design.</w:t>
      </w:r>
      <w:r w:rsidR="005945EC" w:rsidRPr="001A4057">
        <w:rPr>
          <w:rStyle w:val="Strong"/>
          <w:rFonts w:ascii="Tahoma" w:hAnsi="Tahoma" w:cs="Tahoma"/>
          <w:b w:val="0"/>
          <w:sz w:val="24"/>
          <w:szCs w:val="24"/>
        </w:rPr>
        <w:t xml:space="preserve"> </w:t>
      </w:r>
      <w:r w:rsidR="007278CF" w:rsidRPr="001A4057">
        <w:rPr>
          <w:rStyle w:val="Strong"/>
          <w:rFonts w:ascii="Tahoma" w:hAnsi="Tahoma" w:cs="Tahoma"/>
          <w:b w:val="0"/>
          <w:sz w:val="24"/>
          <w:szCs w:val="24"/>
        </w:rPr>
        <w:t>These t</w:t>
      </w:r>
      <w:r w:rsidR="00D81B20" w:rsidRPr="001A4057">
        <w:rPr>
          <w:rStyle w:val="Strong"/>
          <w:rFonts w:ascii="Tahoma" w:hAnsi="Tahoma" w:cs="Tahoma"/>
          <w:b w:val="0"/>
          <w:sz w:val="24"/>
          <w:szCs w:val="24"/>
        </w:rPr>
        <w:t>hree</w:t>
      </w:r>
      <w:r w:rsidR="007278CF" w:rsidRPr="001A4057">
        <w:rPr>
          <w:rStyle w:val="Strong"/>
          <w:rFonts w:ascii="Tahoma" w:hAnsi="Tahoma" w:cs="Tahoma"/>
          <w:b w:val="0"/>
          <w:sz w:val="24"/>
          <w:szCs w:val="24"/>
        </w:rPr>
        <w:t xml:space="preserve"> maxims </w:t>
      </w:r>
      <w:r w:rsidR="004F5BD6" w:rsidRPr="001A4057">
        <w:rPr>
          <w:rStyle w:val="Strong"/>
          <w:rFonts w:ascii="Tahoma" w:hAnsi="Tahoma" w:cs="Tahoma"/>
          <w:b w:val="0"/>
          <w:sz w:val="24"/>
          <w:szCs w:val="24"/>
        </w:rPr>
        <w:t>capture this</w:t>
      </w:r>
      <w:r w:rsidR="007278CF" w:rsidRPr="001A4057">
        <w:rPr>
          <w:rStyle w:val="Strong"/>
          <w:rFonts w:ascii="Tahoma" w:hAnsi="Tahoma" w:cs="Tahoma"/>
          <w:b w:val="0"/>
          <w:sz w:val="24"/>
          <w:szCs w:val="24"/>
        </w:rPr>
        <w:t xml:space="preserve"> design</w:t>
      </w:r>
      <w:r w:rsidR="004F5BD6" w:rsidRPr="001A4057">
        <w:rPr>
          <w:rStyle w:val="Strong"/>
          <w:rFonts w:ascii="Tahoma" w:hAnsi="Tahoma" w:cs="Tahoma"/>
          <w:b w:val="0"/>
          <w:sz w:val="24"/>
          <w:szCs w:val="24"/>
        </w:rPr>
        <w:t xml:space="preserve"> succinctly:</w:t>
      </w:r>
    </w:p>
    <w:p w14:paraId="14B63E4F" w14:textId="3321249A" w:rsidR="002B3406" w:rsidRPr="001A4057" w:rsidRDefault="007207C5" w:rsidP="004B1683">
      <w:pPr>
        <w:contextualSpacing/>
        <w:jc w:val="left"/>
        <w:rPr>
          <w:rStyle w:val="Strong"/>
          <w:rFonts w:ascii="Tahoma" w:hAnsi="Tahoma" w:cs="Tahoma"/>
          <w:b w:val="0"/>
          <w:sz w:val="24"/>
          <w:szCs w:val="24"/>
        </w:rPr>
      </w:pPr>
      <w:r w:rsidRPr="001A4057">
        <w:rPr>
          <w:rStyle w:val="Strong"/>
          <w:rFonts w:ascii="Tahoma" w:hAnsi="Tahoma" w:cs="Tahoma"/>
          <w:b w:val="0"/>
          <w:sz w:val="24"/>
          <w:szCs w:val="24"/>
        </w:rPr>
        <w:tab/>
      </w:r>
      <w:r w:rsidR="00D81B20" w:rsidRPr="001A4057">
        <w:rPr>
          <w:rStyle w:val="Strong"/>
          <w:rFonts w:ascii="Tahoma" w:hAnsi="Tahoma" w:cs="Tahoma"/>
          <w:b w:val="0"/>
          <w:sz w:val="24"/>
          <w:szCs w:val="24"/>
        </w:rPr>
        <w:t xml:space="preserve">1. </w:t>
      </w:r>
      <w:r w:rsidR="004F5BD6" w:rsidRPr="001A4057">
        <w:rPr>
          <w:rStyle w:val="Strong"/>
          <w:rFonts w:ascii="Tahoma" w:hAnsi="Tahoma" w:cs="Tahoma"/>
          <w:b w:val="0"/>
          <w:sz w:val="24"/>
          <w:szCs w:val="24"/>
        </w:rPr>
        <w:t>Absolute truth may exist</w:t>
      </w:r>
      <w:r w:rsidR="00AF76E5" w:rsidRPr="001A4057">
        <w:rPr>
          <w:rStyle w:val="Strong"/>
          <w:rFonts w:ascii="Tahoma" w:hAnsi="Tahoma" w:cs="Tahoma"/>
          <w:b w:val="0"/>
          <w:sz w:val="24"/>
          <w:szCs w:val="24"/>
        </w:rPr>
        <w:t>;</w:t>
      </w:r>
      <w:r w:rsidR="004F5BD6" w:rsidRPr="001A4057">
        <w:rPr>
          <w:rStyle w:val="Strong"/>
          <w:rFonts w:ascii="Tahoma" w:hAnsi="Tahoma" w:cs="Tahoma"/>
          <w:b w:val="0"/>
          <w:sz w:val="24"/>
          <w:szCs w:val="24"/>
        </w:rPr>
        <w:t xml:space="preserve"> and you may even possess it</w:t>
      </w:r>
      <w:r w:rsidR="00F84318" w:rsidRPr="001A4057">
        <w:rPr>
          <w:rStyle w:val="Strong"/>
          <w:rFonts w:ascii="Tahoma" w:hAnsi="Tahoma" w:cs="Tahoma"/>
          <w:b w:val="0"/>
          <w:sz w:val="24"/>
          <w:szCs w:val="24"/>
        </w:rPr>
        <w:t>;</w:t>
      </w:r>
      <w:r w:rsidR="004F5BD6" w:rsidRPr="001A4057">
        <w:rPr>
          <w:rStyle w:val="Strong"/>
          <w:rFonts w:ascii="Tahoma" w:hAnsi="Tahoma" w:cs="Tahoma"/>
          <w:b w:val="0"/>
          <w:sz w:val="24"/>
          <w:szCs w:val="24"/>
        </w:rPr>
        <w:t xml:space="preserve"> but you cannot know that absolutely</w:t>
      </w:r>
      <w:r w:rsidR="00D81B20" w:rsidRPr="001A4057">
        <w:rPr>
          <w:rStyle w:val="Strong"/>
          <w:rFonts w:ascii="Tahoma" w:hAnsi="Tahoma" w:cs="Tahoma"/>
          <w:b w:val="0"/>
          <w:sz w:val="24"/>
          <w:szCs w:val="24"/>
        </w:rPr>
        <w:t xml:space="preserve">. </w:t>
      </w:r>
      <w:r w:rsidR="001603C8" w:rsidRPr="001A4057">
        <w:rPr>
          <w:rStyle w:val="Strong"/>
          <w:rFonts w:ascii="Tahoma" w:hAnsi="Tahoma" w:cs="Tahoma"/>
          <w:b w:val="0"/>
          <w:sz w:val="24"/>
          <w:szCs w:val="24"/>
        </w:rPr>
        <w:tab/>
      </w:r>
    </w:p>
    <w:p w14:paraId="76FB8204" w14:textId="063DCE27" w:rsidR="00F301EF" w:rsidRPr="001A4057" w:rsidRDefault="00D81B20" w:rsidP="004B1683">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2.</w:t>
      </w:r>
      <w:r w:rsidR="007278CF" w:rsidRPr="001A4057">
        <w:rPr>
          <w:rStyle w:val="Strong"/>
          <w:rFonts w:ascii="Tahoma" w:hAnsi="Tahoma" w:cs="Tahoma"/>
          <w:b w:val="0"/>
          <w:sz w:val="24"/>
          <w:szCs w:val="24"/>
        </w:rPr>
        <w:t xml:space="preserve"> </w:t>
      </w:r>
      <w:r w:rsidR="004F5BD6" w:rsidRPr="001A4057">
        <w:rPr>
          <w:rStyle w:val="Strong"/>
          <w:rFonts w:ascii="Tahoma" w:hAnsi="Tahoma" w:cs="Tahoma"/>
          <w:b w:val="0"/>
          <w:sz w:val="24"/>
          <w:szCs w:val="24"/>
        </w:rPr>
        <w:t>God may exist</w:t>
      </w:r>
      <w:r w:rsidR="00F84318" w:rsidRPr="001A4057">
        <w:rPr>
          <w:rStyle w:val="Strong"/>
          <w:rFonts w:ascii="Tahoma" w:hAnsi="Tahoma" w:cs="Tahoma"/>
          <w:b w:val="0"/>
          <w:sz w:val="24"/>
          <w:szCs w:val="24"/>
        </w:rPr>
        <w:t>;</w:t>
      </w:r>
      <w:r w:rsidR="004F5BD6" w:rsidRPr="001A4057">
        <w:rPr>
          <w:rStyle w:val="Strong"/>
          <w:rFonts w:ascii="Tahoma" w:hAnsi="Tahoma" w:cs="Tahoma"/>
          <w:b w:val="0"/>
          <w:sz w:val="24"/>
          <w:szCs w:val="24"/>
        </w:rPr>
        <w:t xml:space="preserve"> and</w:t>
      </w:r>
      <w:r w:rsidR="007278CF" w:rsidRPr="001A4057">
        <w:rPr>
          <w:rStyle w:val="Strong"/>
          <w:rFonts w:ascii="Tahoma" w:hAnsi="Tahoma" w:cs="Tahoma"/>
          <w:b w:val="0"/>
          <w:sz w:val="24"/>
          <w:szCs w:val="24"/>
        </w:rPr>
        <w:t xml:space="preserve"> he or she</w:t>
      </w:r>
      <w:r w:rsidR="004F5BD6" w:rsidRPr="001A4057">
        <w:rPr>
          <w:rStyle w:val="Strong"/>
          <w:rFonts w:ascii="Tahoma" w:hAnsi="Tahoma" w:cs="Tahoma"/>
          <w:b w:val="0"/>
          <w:sz w:val="24"/>
          <w:szCs w:val="24"/>
        </w:rPr>
        <w:t xml:space="preserve"> may even b</w:t>
      </w:r>
      <w:r w:rsidR="00010623" w:rsidRPr="001A4057">
        <w:rPr>
          <w:rStyle w:val="Strong"/>
          <w:rFonts w:ascii="Tahoma" w:hAnsi="Tahoma" w:cs="Tahoma"/>
          <w:b w:val="0"/>
          <w:sz w:val="24"/>
          <w:szCs w:val="24"/>
        </w:rPr>
        <w:t>e</w:t>
      </w:r>
      <w:r w:rsidR="004F5BD6" w:rsidRPr="001A4057">
        <w:rPr>
          <w:rStyle w:val="Strong"/>
          <w:rFonts w:ascii="Tahoma" w:hAnsi="Tahoma" w:cs="Tahoma"/>
          <w:b w:val="0"/>
          <w:sz w:val="24"/>
          <w:szCs w:val="24"/>
        </w:rPr>
        <w:t xml:space="preserve"> yours</w:t>
      </w:r>
      <w:r w:rsidR="00F84318" w:rsidRPr="001A4057">
        <w:rPr>
          <w:rStyle w:val="Strong"/>
          <w:rFonts w:ascii="Tahoma" w:hAnsi="Tahoma" w:cs="Tahoma"/>
          <w:b w:val="0"/>
          <w:sz w:val="24"/>
          <w:szCs w:val="24"/>
        </w:rPr>
        <w:t>;</w:t>
      </w:r>
      <w:r w:rsidR="004F5BD6" w:rsidRPr="001A4057">
        <w:rPr>
          <w:rStyle w:val="Strong"/>
          <w:rFonts w:ascii="Tahoma" w:hAnsi="Tahoma" w:cs="Tahoma"/>
          <w:b w:val="0"/>
          <w:sz w:val="24"/>
          <w:szCs w:val="24"/>
        </w:rPr>
        <w:t xml:space="preserve"> but you cannot know that absolutely.</w:t>
      </w:r>
      <w:r w:rsidR="001603C8" w:rsidRPr="001A4057">
        <w:rPr>
          <w:rStyle w:val="Strong"/>
          <w:rFonts w:ascii="Tahoma" w:hAnsi="Tahoma" w:cs="Tahoma"/>
          <w:b w:val="0"/>
          <w:sz w:val="24"/>
          <w:szCs w:val="24"/>
        </w:rPr>
        <w:tab/>
      </w:r>
    </w:p>
    <w:p w14:paraId="6F898B63" w14:textId="5ADDF496" w:rsidR="001603C8" w:rsidRPr="001A4057" w:rsidRDefault="005945EC" w:rsidP="004B1683">
      <w:pPr>
        <w:contextualSpacing/>
        <w:jc w:val="left"/>
        <w:rPr>
          <w:rFonts w:ascii="Tahoma" w:hAnsi="Tahoma" w:cs="Tahoma"/>
          <w:bCs/>
          <w:sz w:val="24"/>
          <w:szCs w:val="24"/>
        </w:rPr>
      </w:pPr>
      <w:r w:rsidRPr="001A4057">
        <w:rPr>
          <w:rStyle w:val="Strong"/>
          <w:rFonts w:ascii="Tahoma" w:hAnsi="Tahoma" w:cs="Tahoma"/>
          <w:b w:val="0"/>
          <w:sz w:val="24"/>
          <w:szCs w:val="24"/>
        </w:rPr>
        <w:t xml:space="preserve">   </w:t>
      </w:r>
      <w:r w:rsidR="00335B96" w:rsidRPr="001A4057">
        <w:rPr>
          <w:rStyle w:val="Strong"/>
          <w:rFonts w:ascii="Tahoma" w:hAnsi="Tahoma" w:cs="Tahoma"/>
          <w:b w:val="0"/>
          <w:sz w:val="24"/>
          <w:szCs w:val="24"/>
        </w:rPr>
        <w:tab/>
      </w:r>
      <w:r w:rsidR="00D81B20" w:rsidRPr="001A4057">
        <w:rPr>
          <w:rStyle w:val="Strong"/>
          <w:rFonts w:ascii="Tahoma" w:hAnsi="Tahoma" w:cs="Tahoma"/>
          <w:b w:val="0"/>
          <w:sz w:val="24"/>
          <w:szCs w:val="24"/>
        </w:rPr>
        <w:t>3. Absence of evidence is not necessarily evidence of absence, but absence of certainty</w:t>
      </w:r>
      <w:bookmarkEnd w:id="7"/>
    </w:p>
    <w:p w14:paraId="0AB53B78" w14:textId="258C093B" w:rsidR="002C071C" w:rsidRPr="00013334" w:rsidRDefault="002B6B60" w:rsidP="00E9346F">
      <w:pPr>
        <w:jc w:val="center"/>
        <w:rPr>
          <w:rFonts w:ascii="Tahoma" w:hAnsi="Tahoma" w:cs="Tahoma"/>
          <w:b/>
          <w:bCs/>
          <w:color w:val="008080"/>
          <w:sz w:val="24"/>
          <w:szCs w:val="24"/>
        </w:rPr>
      </w:pPr>
      <w:r w:rsidRPr="00013334">
        <w:rPr>
          <w:rFonts w:ascii="Tahoma" w:hAnsi="Tahoma" w:cs="Tahoma"/>
          <w:b/>
          <w:bCs/>
          <w:color w:val="008080"/>
          <w:sz w:val="24"/>
          <w:szCs w:val="24"/>
        </w:rPr>
        <w:t>Believing is Easy</w:t>
      </w:r>
      <w:r w:rsidR="00013334">
        <w:rPr>
          <w:rFonts w:ascii="Tahoma" w:hAnsi="Tahoma" w:cs="Tahoma"/>
          <w:b/>
          <w:bCs/>
          <w:color w:val="008080"/>
          <w:sz w:val="24"/>
          <w:szCs w:val="24"/>
        </w:rPr>
        <w:t xml:space="preserve"> …</w:t>
      </w:r>
      <w:r w:rsidRPr="00013334">
        <w:rPr>
          <w:rFonts w:ascii="Tahoma" w:hAnsi="Tahoma" w:cs="Tahoma"/>
          <w:b/>
          <w:bCs/>
          <w:color w:val="008080"/>
          <w:sz w:val="24"/>
          <w:szCs w:val="24"/>
        </w:rPr>
        <w:t xml:space="preserve"> </w:t>
      </w:r>
      <w:r w:rsidR="00E453C7" w:rsidRPr="00013334">
        <w:rPr>
          <w:rFonts w:ascii="Tahoma" w:hAnsi="Tahoma" w:cs="Tahoma"/>
          <w:b/>
          <w:bCs/>
          <w:color w:val="008080"/>
          <w:sz w:val="24"/>
          <w:szCs w:val="24"/>
        </w:rPr>
        <w:t>Disbelieving is Hard Work</w:t>
      </w:r>
    </w:p>
    <w:p w14:paraId="2D8C1E00" w14:textId="3CBACCA2" w:rsidR="000A361E" w:rsidRPr="001A4057" w:rsidRDefault="009260AB" w:rsidP="00335B96">
      <w:pPr>
        <w:ind w:firstLine="720"/>
        <w:jc w:val="left"/>
        <w:rPr>
          <w:rFonts w:ascii="Tahoma" w:hAnsi="Tahoma" w:cs="Tahoma"/>
          <w:bCs/>
          <w:sz w:val="24"/>
          <w:szCs w:val="24"/>
        </w:rPr>
      </w:pPr>
      <w:r w:rsidRPr="001A4057">
        <w:rPr>
          <w:rFonts w:ascii="Tahoma" w:hAnsi="Tahoma" w:cs="Tahoma"/>
          <w:bCs/>
          <w:sz w:val="24"/>
          <w:szCs w:val="24"/>
        </w:rPr>
        <w:t xml:space="preserve">The parental dilemma at age 28 </w:t>
      </w:r>
      <w:r w:rsidR="002B3406" w:rsidRPr="001A4057">
        <w:rPr>
          <w:rFonts w:ascii="Tahoma" w:hAnsi="Tahoma" w:cs="Tahoma"/>
          <w:bCs/>
          <w:sz w:val="24"/>
          <w:szCs w:val="24"/>
        </w:rPr>
        <w:t xml:space="preserve">launched me into a </w:t>
      </w:r>
      <w:r w:rsidR="005563B0" w:rsidRPr="001A4057">
        <w:rPr>
          <w:rFonts w:ascii="Tahoma" w:hAnsi="Tahoma" w:cs="Tahoma"/>
          <w:bCs/>
          <w:sz w:val="24"/>
          <w:szCs w:val="24"/>
        </w:rPr>
        <w:t>mind and soul-searching journey where I had to traverse all the land mines mentioned above.</w:t>
      </w:r>
      <w:r w:rsidR="005945EC" w:rsidRPr="001A4057">
        <w:rPr>
          <w:rFonts w:ascii="Tahoma" w:hAnsi="Tahoma" w:cs="Tahoma"/>
          <w:bCs/>
          <w:sz w:val="24"/>
          <w:szCs w:val="24"/>
        </w:rPr>
        <w:t xml:space="preserve"> </w:t>
      </w:r>
      <w:r w:rsidR="005563B0" w:rsidRPr="001A4057">
        <w:rPr>
          <w:rFonts w:ascii="Tahoma" w:hAnsi="Tahoma" w:cs="Tahoma"/>
          <w:bCs/>
          <w:sz w:val="24"/>
          <w:szCs w:val="24"/>
        </w:rPr>
        <w:t>Yes, disbelieving was hard work, but before long that hard work turned into</w:t>
      </w:r>
      <w:r w:rsidRPr="001A4057">
        <w:rPr>
          <w:rFonts w:ascii="Tahoma" w:hAnsi="Tahoma" w:cs="Tahoma"/>
          <w:bCs/>
          <w:sz w:val="24"/>
          <w:szCs w:val="24"/>
        </w:rPr>
        <w:t xml:space="preserve"> an exhilarating ride to liberation</w:t>
      </w:r>
      <w:r w:rsidR="005563B0" w:rsidRPr="001A4057">
        <w:rPr>
          <w:rFonts w:ascii="Tahoma" w:hAnsi="Tahoma" w:cs="Tahoma"/>
          <w:bCs/>
          <w:sz w:val="24"/>
          <w:szCs w:val="24"/>
        </w:rPr>
        <w:t>.</w:t>
      </w:r>
      <w:r w:rsidR="005945EC" w:rsidRPr="001A4057">
        <w:rPr>
          <w:rFonts w:ascii="Tahoma" w:hAnsi="Tahoma" w:cs="Tahoma"/>
          <w:bCs/>
          <w:sz w:val="24"/>
          <w:szCs w:val="24"/>
        </w:rPr>
        <w:t xml:space="preserve"> </w:t>
      </w:r>
      <w:r w:rsidRPr="001A4057">
        <w:rPr>
          <w:rFonts w:ascii="Tahoma" w:hAnsi="Tahoma" w:cs="Tahoma"/>
          <w:bCs/>
          <w:sz w:val="24"/>
          <w:szCs w:val="24"/>
        </w:rPr>
        <w:t xml:space="preserve">William James described </w:t>
      </w:r>
      <w:r w:rsidR="005563B0" w:rsidRPr="001A4057">
        <w:rPr>
          <w:rFonts w:ascii="Tahoma" w:hAnsi="Tahoma" w:cs="Tahoma"/>
          <w:bCs/>
          <w:sz w:val="24"/>
          <w:szCs w:val="24"/>
        </w:rPr>
        <w:t>this journey as</w:t>
      </w:r>
      <w:r w:rsidRPr="001A4057">
        <w:rPr>
          <w:rFonts w:ascii="Tahoma" w:hAnsi="Tahoma" w:cs="Tahoma"/>
          <w:bCs/>
          <w:sz w:val="24"/>
          <w:szCs w:val="24"/>
        </w:rPr>
        <w:t xml:space="preserve"> a counter-conversion:</w:t>
      </w:r>
      <w:r w:rsidR="001603C8" w:rsidRPr="001A4057">
        <w:rPr>
          <w:rFonts w:ascii="Tahoma" w:hAnsi="Tahoma" w:cs="Tahoma"/>
          <w:bCs/>
          <w:sz w:val="24"/>
          <w:szCs w:val="24"/>
        </w:rPr>
        <w:t xml:space="preserve"> </w:t>
      </w:r>
      <w:r w:rsidRPr="001A4057">
        <w:rPr>
          <w:rFonts w:ascii="Tahoma" w:hAnsi="Tahoma" w:cs="Tahoma"/>
          <w:bCs/>
          <w:sz w:val="24"/>
          <w:szCs w:val="24"/>
        </w:rPr>
        <w:t xml:space="preserve">the transformative experience of being converted away from something, rather than to something. </w:t>
      </w:r>
    </w:p>
    <w:p w14:paraId="27B65F61" w14:textId="77777777" w:rsidR="00B744FD" w:rsidRDefault="000A361E" w:rsidP="00B744FD">
      <w:pPr>
        <w:ind w:firstLine="720"/>
        <w:jc w:val="left"/>
        <w:rPr>
          <w:rFonts w:ascii="Tahoma" w:hAnsi="Tahoma" w:cs="Tahoma"/>
          <w:sz w:val="24"/>
          <w:szCs w:val="24"/>
        </w:rPr>
      </w:pPr>
      <w:r w:rsidRPr="001A4057">
        <w:rPr>
          <w:rFonts w:ascii="Tahoma" w:hAnsi="Tahoma" w:cs="Tahoma"/>
          <w:bCs/>
          <w:sz w:val="24"/>
          <w:szCs w:val="24"/>
        </w:rPr>
        <w:t>As a result of my counter conversion, my wife and I were able to celebrate the birth of our daughter</w:t>
      </w:r>
      <w:r w:rsidR="009260AB" w:rsidRPr="001A4057">
        <w:rPr>
          <w:rFonts w:ascii="Tahoma" w:hAnsi="Tahoma" w:cs="Tahoma"/>
          <w:bCs/>
          <w:sz w:val="24"/>
          <w:szCs w:val="24"/>
        </w:rPr>
        <w:t xml:space="preserve"> free of stress about her eternal wellbeing.</w:t>
      </w:r>
      <w:r w:rsidR="005945EC" w:rsidRPr="001A4057">
        <w:rPr>
          <w:rFonts w:ascii="Tahoma" w:hAnsi="Tahoma" w:cs="Tahoma"/>
          <w:bCs/>
          <w:sz w:val="24"/>
          <w:szCs w:val="24"/>
        </w:rPr>
        <w:t xml:space="preserve"> </w:t>
      </w:r>
      <w:r w:rsidR="00106EBC">
        <w:rPr>
          <w:rFonts w:ascii="Tahoma" w:hAnsi="Tahoma" w:cs="Tahoma"/>
          <w:bCs/>
          <w:sz w:val="24"/>
          <w:szCs w:val="24"/>
        </w:rPr>
        <w:t>However, m</w:t>
      </w:r>
      <w:r w:rsidR="002C48D1">
        <w:rPr>
          <w:rFonts w:ascii="Tahoma" w:hAnsi="Tahoma" w:cs="Tahoma"/>
          <w:bCs/>
          <w:sz w:val="24"/>
          <w:szCs w:val="24"/>
        </w:rPr>
        <w:t xml:space="preserve">y </w:t>
      </w:r>
      <w:r w:rsidR="00106EBC">
        <w:rPr>
          <w:rFonts w:ascii="Tahoma" w:hAnsi="Tahoma" w:cs="Tahoma"/>
          <w:bCs/>
          <w:sz w:val="24"/>
          <w:szCs w:val="24"/>
        </w:rPr>
        <w:t>crisis of faith left me even more</w:t>
      </w:r>
      <w:r w:rsidR="00D45DA0" w:rsidRPr="001A4057">
        <w:rPr>
          <w:rFonts w:ascii="Tahoma" w:hAnsi="Tahoma" w:cs="Tahoma"/>
          <w:bCs/>
          <w:sz w:val="24"/>
          <w:szCs w:val="24"/>
        </w:rPr>
        <w:t xml:space="preserve"> curious </w:t>
      </w:r>
      <w:r w:rsidRPr="001A4057">
        <w:rPr>
          <w:rFonts w:ascii="Tahoma" w:hAnsi="Tahoma" w:cs="Tahoma"/>
          <w:bCs/>
          <w:sz w:val="24"/>
          <w:szCs w:val="24"/>
        </w:rPr>
        <w:t xml:space="preserve">about </w:t>
      </w:r>
      <w:r w:rsidR="00D45DA0" w:rsidRPr="001A4057">
        <w:rPr>
          <w:rFonts w:ascii="Tahoma" w:hAnsi="Tahoma" w:cs="Tahoma"/>
          <w:bCs/>
          <w:sz w:val="24"/>
          <w:szCs w:val="24"/>
        </w:rPr>
        <w:t>what compelled humans to practice human sacrifice in the first place</w:t>
      </w:r>
      <w:r w:rsidR="00494AA7">
        <w:rPr>
          <w:rFonts w:ascii="Tahoma" w:hAnsi="Tahoma" w:cs="Tahoma"/>
          <w:bCs/>
          <w:sz w:val="24"/>
          <w:szCs w:val="24"/>
        </w:rPr>
        <w:t>. This</w:t>
      </w:r>
      <w:r w:rsidR="009260AB" w:rsidRPr="001A4057">
        <w:rPr>
          <w:rFonts w:ascii="Tahoma" w:hAnsi="Tahoma" w:cs="Tahoma"/>
          <w:bCs/>
          <w:sz w:val="24"/>
          <w:szCs w:val="24"/>
        </w:rPr>
        <w:t xml:space="preserve"> launched a </w:t>
      </w:r>
      <w:r w:rsidR="00494AA7">
        <w:rPr>
          <w:rFonts w:ascii="Tahoma" w:hAnsi="Tahoma" w:cs="Tahoma"/>
          <w:bCs/>
          <w:sz w:val="24"/>
          <w:szCs w:val="24"/>
        </w:rPr>
        <w:t>quest</w:t>
      </w:r>
      <w:r w:rsidR="009260AB" w:rsidRPr="001A4057">
        <w:rPr>
          <w:rFonts w:ascii="Tahoma" w:hAnsi="Tahoma" w:cs="Tahoma"/>
          <w:bCs/>
          <w:sz w:val="24"/>
          <w:szCs w:val="24"/>
        </w:rPr>
        <w:t xml:space="preserve"> that took me back 20,000 years </w:t>
      </w:r>
      <w:r w:rsidR="006318BB" w:rsidRPr="001A4057">
        <w:rPr>
          <w:rFonts w:ascii="Tahoma" w:hAnsi="Tahoma" w:cs="Tahoma"/>
          <w:bCs/>
          <w:sz w:val="24"/>
          <w:szCs w:val="24"/>
        </w:rPr>
        <w:t>to</w:t>
      </w:r>
      <w:r w:rsidR="00134028">
        <w:rPr>
          <w:rFonts w:ascii="Tahoma" w:hAnsi="Tahoma" w:cs="Tahoma"/>
          <w:bCs/>
          <w:sz w:val="24"/>
          <w:szCs w:val="24"/>
        </w:rPr>
        <w:t xml:space="preserve"> a time</w:t>
      </w:r>
      <w:r w:rsidR="006318BB" w:rsidRPr="001A4057">
        <w:rPr>
          <w:rFonts w:ascii="Tahoma" w:hAnsi="Tahoma" w:cs="Tahoma"/>
          <w:bCs/>
          <w:sz w:val="24"/>
          <w:szCs w:val="24"/>
        </w:rPr>
        <w:t xml:space="preserve"> </w:t>
      </w:r>
      <w:r w:rsidR="001F3D56" w:rsidRPr="001A4057">
        <w:rPr>
          <w:rFonts w:ascii="Tahoma" w:eastAsia="Times New Roman" w:hAnsi="Tahoma" w:cs="Tahoma"/>
          <w:sz w:val="24"/>
          <w:szCs w:val="24"/>
        </w:rPr>
        <w:t xml:space="preserve">when </w:t>
      </w:r>
      <w:r w:rsidR="00503195" w:rsidRPr="001A4057">
        <w:rPr>
          <w:rFonts w:ascii="Tahoma" w:eastAsia="Times New Roman" w:hAnsi="Tahoma" w:cs="Tahoma"/>
          <w:sz w:val="24"/>
          <w:szCs w:val="24"/>
        </w:rPr>
        <w:t>people</w:t>
      </w:r>
      <w:r w:rsidR="001F3D56" w:rsidRPr="001A4057">
        <w:rPr>
          <w:rFonts w:ascii="Tahoma" w:eastAsia="Times New Roman" w:hAnsi="Tahoma" w:cs="Tahoma"/>
          <w:sz w:val="24"/>
          <w:szCs w:val="24"/>
        </w:rPr>
        <w:t xml:space="preserve"> </w:t>
      </w:r>
      <w:r w:rsidR="006C1F99" w:rsidRPr="001A4057">
        <w:rPr>
          <w:rFonts w:ascii="Tahoma" w:eastAsia="Times New Roman" w:hAnsi="Tahoma" w:cs="Tahoma"/>
          <w:sz w:val="24"/>
          <w:szCs w:val="24"/>
        </w:rPr>
        <w:t>worshipped the Moon</w:t>
      </w:r>
      <w:r w:rsidRPr="001A4057">
        <w:rPr>
          <w:rFonts w:ascii="Tahoma" w:eastAsia="Times New Roman" w:hAnsi="Tahoma" w:cs="Tahoma"/>
          <w:sz w:val="24"/>
          <w:szCs w:val="24"/>
        </w:rPr>
        <w:t xml:space="preserve"> </w:t>
      </w:r>
      <w:r w:rsidR="002B3406" w:rsidRPr="001A4057">
        <w:rPr>
          <w:rFonts w:ascii="Tahoma" w:eastAsia="Times New Roman" w:hAnsi="Tahoma" w:cs="Tahoma"/>
          <w:sz w:val="24"/>
          <w:szCs w:val="24"/>
        </w:rPr>
        <w:t>G</w:t>
      </w:r>
      <w:r w:rsidR="001F3D56" w:rsidRPr="001A4057">
        <w:rPr>
          <w:rFonts w:ascii="Tahoma" w:eastAsia="Times New Roman" w:hAnsi="Tahoma" w:cs="Tahoma"/>
          <w:sz w:val="24"/>
          <w:szCs w:val="24"/>
        </w:rPr>
        <w:t>oddess</w:t>
      </w:r>
      <w:r w:rsidR="00DD77DB" w:rsidRPr="001A4057">
        <w:rPr>
          <w:rFonts w:ascii="Tahoma" w:eastAsia="Times New Roman" w:hAnsi="Tahoma" w:cs="Tahoma"/>
          <w:sz w:val="24"/>
          <w:szCs w:val="24"/>
        </w:rPr>
        <w:t xml:space="preserve"> who died and resurrected each month. </w:t>
      </w:r>
      <w:r w:rsidR="006C1F99" w:rsidRPr="001A4057">
        <w:rPr>
          <w:rFonts w:ascii="Tahoma" w:eastAsia="Times New Roman" w:hAnsi="Tahoma" w:cs="Tahoma"/>
          <w:sz w:val="24"/>
          <w:szCs w:val="24"/>
        </w:rPr>
        <w:t>The</w:t>
      </w:r>
      <w:r w:rsidR="00A41EEF">
        <w:rPr>
          <w:rFonts w:ascii="Tahoma" w:eastAsia="Times New Roman" w:hAnsi="Tahoma" w:cs="Tahoma"/>
          <w:sz w:val="24"/>
          <w:szCs w:val="24"/>
        </w:rPr>
        <w:t>se Stone</w:t>
      </w:r>
      <w:r w:rsidR="00B53029">
        <w:rPr>
          <w:rFonts w:ascii="Tahoma" w:eastAsia="Times New Roman" w:hAnsi="Tahoma" w:cs="Tahoma"/>
          <w:sz w:val="24"/>
          <w:szCs w:val="24"/>
        </w:rPr>
        <w:t xml:space="preserve"> Age ancestors </w:t>
      </w:r>
      <w:r w:rsidR="006C1F99" w:rsidRPr="001A4057">
        <w:rPr>
          <w:rFonts w:ascii="Tahoma" w:eastAsia="Times New Roman" w:hAnsi="Tahoma" w:cs="Tahoma"/>
          <w:sz w:val="24"/>
          <w:szCs w:val="24"/>
        </w:rPr>
        <w:t>were convinced that by</w:t>
      </w:r>
      <w:r w:rsidR="000C6677">
        <w:rPr>
          <w:rFonts w:ascii="Tahoma" w:eastAsia="Times New Roman" w:hAnsi="Tahoma" w:cs="Tahoma"/>
          <w:sz w:val="24"/>
          <w:szCs w:val="24"/>
        </w:rPr>
        <w:t xml:space="preserve"> consuming her magical </w:t>
      </w:r>
      <w:r w:rsidR="004739DF">
        <w:rPr>
          <w:rFonts w:ascii="Tahoma" w:eastAsia="Times New Roman" w:hAnsi="Tahoma" w:cs="Tahoma"/>
          <w:sz w:val="24"/>
          <w:szCs w:val="24"/>
        </w:rPr>
        <w:t>moon blood and</w:t>
      </w:r>
      <w:r w:rsidR="006C1F99" w:rsidRPr="001A4057">
        <w:rPr>
          <w:rFonts w:ascii="Tahoma" w:eastAsia="Times New Roman" w:hAnsi="Tahoma" w:cs="Tahoma"/>
          <w:sz w:val="24"/>
          <w:szCs w:val="24"/>
        </w:rPr>
        <w:t xml:space="preserve"> imitating her death </w:t>
      </w:r>
      <w:r w:rsidR="00DD77DB" w:rsidRPr="001A4057">
        <w:rPr>
          <w:rFonts w:ascii="Tahoma" w:eastAsia="Times New Roman" w:hAnsi="Tahoma" w:cs="Tahoma"/>
          <w:sz w:val="24"/>
          <w:szCs w:val="24"/>
        </w:rPr>
        <w:t xml:space="preserve">they too could be </w:t>
      </w:r>
      <w:r w:rsidR="006C1F99" w:rsidRPr="001A4057">
        <w:rPr>
          <w:rFonts w:ascii="Tahoma" w:eastAsia="Times New Roman" w:hAnsi="Tahoma" w:cs="Tahoma"/>
          <w:sz w:val="24"/>
          <w:szCs w:val="24"/>
        </w:rPr>
        <w:t>resurrect</w:t>
      </w:r>
      <w:r w:rsidR="00DD77DB" w:rsidRPr="001A4057">
        <w:rPr>
          <w:rFonts w:ascii="Tahoma" w:eastAsia="Times New Roman" w:hAnsi="Tahoma" w:cs="Tahoma"/>
          <w:sz w:val="24"/>
          <w:szCs w:val="24"/>
        </w:rPr>
        <w:t>ed and attain immortality</w:t>
      </w:r>
      <w:r w:rsidR="001F3D56" w:rsidRPr="001A4057">
        <w:rPr>
          <w:rFonts w:ascii="Tahoma" w:eastAsia="Times New Roman" w:hAnsi="Tahoma" w:cs="Tahoma"/>
          <w:sz w:val="24"/>
          <w:szCs w:val="24"/>
        </w:rPr>
        <w:t>.</w:t>
      </w:r>
      <w:r w:rsidR="00DA4192" w:rsidRPr="001A4057">
        <w:rPr>
          <w:rFonts w:ascii="Tahoma" w:eastAsia="Times New Roman" w:hAnsi="Tahoma" w:cs="Tahoma"/>
          <w:sz w:val="24"/>
          <w:szCs w:val="24"/>
        </w:rPr>
        <w:t xml:space="preserve"> </w:t>
      </w:r>
      <w:r w:rsidR="00F804A9" w:rsidRPr="001A4057">
        <w:rPr>
          <w:rFonts w:ascii="Tahoma" w:eastAsia="Times New Roman" w:hAnsi="Tahoma" w:cs="Tahoma"/>
          <w:sz w:val="24"/>
          <w:szCs w:val="24"/>
        </w:rPr>
        <w:t>So, fo</w:t>
      </w:r>
      <w:r w:rsidR="00D435E8" w:rsidRPr="001A4057">
        <w:rPr>
          <w:rFonts w:ascii="Tahoma" w:eastAsia="Times New Roman" w:hAnsi="Tahoma" w:cs="Tahoma"/>
          <w:sz w:val="24"/>
          <w:szCs w:val="24"/>
        </w:rPr>
        <w:t>r</w:t>
      </w:r>
      <w:r w:rsidR="009260AB" w:rsidRPr="001A4057">
        <w:rPr>
          <w:rFonts w:ascii="Tahoma" w:hAnsi="Tahoma" w:cs="Tahoma"/>
          <w:sz w:val="24"/>
          <w:szCs w:val="24"/>
        </w:rPr>
        <w:t xml:space="preserve"> Goddess worshippers</w:t>
      </w:r>
      <w:r w:rsidR="00D435E8" w:rsidRPr="001A4057">
        <w:rPr>
          <w:rFonts w:ascii="Tahoma" w:hAnsi="Tahoma" w:cs="Tahoma"/>
          <w:sz w:val="24"/>
          <w:szCs w:val="24"/>
        </w:rPr>
        <w:t xml:space="preserve">, </w:t>
      </w:r>
      <w:r w:rsidR="009260AB" w:rsidRPr="001A4057">
        <w:rPr>
          <w:rFonts w:ascii="Tahoma" w:hAnsi="Tahoma" w:cs="Tahoma"/>
          <w:sz w:val="24"/>
          <w:szCs w:val="24"/>
        </w:rPr>
        <w:t>human sacrifice ma</w:t>
      </w:r>
      <w:r w:rsidR="006318BB" w:rsidRPr="001A4057">
        <w:rPr>
          <w:rFonts w:ascii="Tahoma" w:hAnsi="Tahoma" w:cs="Tahoma"/>
          <w:sz w:val="24"/>
          <w:szCs w:val="24"/>
        </w:rPr>
        <w:t>d</w:t>
      </w:r>
      <w:r w:rsidR="009260AB" w:rsidRPr="001A4057">
        <w:rPr>
          <w:rFonts w:ascii="Tahoma" w:hAnsi="Tahoma" w:cs="Tahoma"/>
          <w:sz w:val="24"/>
          <w:szCs w:val="24"/>
        </w:rPr>
        <w:t>e perfect sense</w:t>
      </w:r>
      <w:r w:rsidR="006318BB" w:rsidRPr="001A4057">
        <w:rPr>
          <w:rFonts w:ascii="Tahoma" w:hAnsi="Tahoma" w:cs="Tahoma"/>
          <w:sz w:val="24"/>
          <w:szCs w:val="24"/>
        </w:rPr>
        <w:t>.</w:t>
      </w:r>
      <w:r w:rsidR="00F804A9" w:rsidRPr="001A4057">
        <w:rPr>
          <w:rFonts w:ascii="Tahoma" w:hAnsi="Tahoma" w:cs="Tahoma"/>
          <w:sz w:val="24"/>
          <w:szCs w:val="24"/>
        </w:rPr>
        <w:t xml:space="preserve"> </w:t>
      </w:r>
    </w:p>
    <w:p w14:paraId="41F16597" w14:textId="77777777" w:rsidR="00133847" w:rsidRDefault="00503195" w:rsidP="005177AB">
      <w:pPr>
        <w:jc w:val="left"/>
        <w:rPr>
          <w:rFonts w:ascii="Tahoma" w:hAnsi="Tahoma" w:cs="Tahoma"/>
          <w:i/>
          <w:iCs/>
          <w:sz w:val="24"/>
          <w:szCs w:val="24"/>
        </w:rPr>
      </w:pPr>
      <w:r w:rsidRPr="001A4057">
        <w:rPr>
          <w:rFonts w:ascii="Tahoma" w:hAnsi="Tahoma" w:cs="Tahoma"/>
          <w:sz w:val="24"/>
          <w:szCs w:val="24"/>
        </w:rPr>
        <w:t>What I discovered is t</w:t>
      </w:r>
      <w:r w:rsidR="00F804A9" w:rsidRPr="001A4057">
        <w:rPr>
          <w:rFonts w:ascii="Tahoma" w:hAnsi="Tahoma" w:cs="Tahoma"/>
          <w:sz w:val="24"/>
          <w:szCs w:val="24"/>
        </w:rPr>
        <w:t>heir sacrificial paradigm became the template for the sacrificial p</w:t>
      </w:r>
      <w:r w:rsidRPr="001A4057">
        <w:rPr>
          <w:rFonts w:ascii="Tahoma" w:hAnsi="Tahoma" w:cs="Tahoma"/>
          <w:sz w:val="24"/>
          <w:szCs w:val="24"/>
        </w:rPr>
        <w:t xml:space="preserve">aradigms </w:t>
      </w:r>
      <w:r w:rsidR="00F804A9" w:rsidRPr="001A4057">
        <w:rPr>
          <w:rFonts w:ascii="Tahoma" w:hAnsi="Tahoma" w:cs="Tahoma"/>
          <w:sz w:val="24"/>
          <w:szCs w:val="24"/>
        </w:rPr>
        <w:t>of Judaism and Christianity.</w:t>
      </w:r>
      <w:r w:rsidR="00DE65AE" w:rsidRPr="001A4057">
        <w:rPr>
          <w:rFonts w:ascii="Tahoma" w:hAnsi="Tahoma" w:cs="Tahoma"/>
          <w:sz w:val="24"/>
          <w:szCs w:val="24"/>
        </w:rPr>
        <w:t xml:space="preserve"> </w:t>
      </w:r>
      <w:r w:rsidR="00F745E5" w:rsidRPr="001A4057">
        <w:rPr>
          <w:rFonts w:ascii="Tahoma" w:hAnsi="Tahoma" w:cs="Tahoma"/>
          <w:sz w:val="24"/>
          <w:szCs w:val="24"/>
        </w:rPr>
        <w:t>Th</w:t>
      </w:r>
      <w:r w:rsidR="00397766" w:rsidRPr="001A4057">
        <w:rPr>
          <w:rFonts w:ascii="Tahoma" w:hAnsi="Tahoma" w:cs="Tahoma"/>
          <w:sz w:val="24"/>
          <w:szCs w:val="24"/>
        </w:rPr>
        <w:t>is</w:t>
      </w:r>
      <w:r w:rsidR="005945EC" w:rsidRPr="001A4057">
        <w:rPr>
          <w:rFonts w:ascii="Tahoma" w:hAnsi="Tahoma" w:cs="Tahoma"/>
          <w:sz w:val="24"/>
          <w:szCs w:val="24"/>
        </w:rPr>
        <w:t xml:space="preserve"> </w:t>
      </w:r>
      <w:r w:rsidR="00F804A9" w:rsidRPr="001A4057">
        <w:rPr>
          <w:rFonts w:ascii="Tahoma" w:hAnsi="Tahoma" w:cs="Tahoma"/>
          <w:sz w:val="24"/>
          <w:szCs w:val="24"/>
        </w:rPr>
        <w:t xml:space="preserve">remarkable mythmaking </w:t>
      </w:r>
      <w:r w:rsidR="00EF77BD" w:rsidRPr="001A4057">
        <w:rPr>
          <w:rFonts w:ascii="Tahoma" w:hAnsi="Tahoma" w:cs="Tahoma"/>
          <w:sz w:val="24"/>
          <w:szCs w:val="24"/>
        </w:rPr>
        <w:t xml:space="preserve">story </w:t>
      </w:r>
      <w:r w:rsidR="004E32B4" w:rsidRPr="001A4057">
        <w:rPr>
          <w:rFonts w:ascii="Tahoma" w:hAnsi="Tahoma" w:cs="Tahoma"/>
          <w:sz w:val="24"/>
          <w:szCs w:val="24"/>
        </w:rPr>
        <w:t>is</w:t>
      </w:r>
      <w:r w:rsidR="00F745E5" w:rsidRPr="001A4057">
        <w:rPr>
          <w:rFonts w:ascii="Tahoma" w:hAnsi="Tahoma" w:cs="Tahoma"/>
          <w:sz w:val="24"/>
          <w:szCs w:val="24"/>
        </w:rPr>
        <w:t xml:space="preserve"> told </w:t>
      </w:r>
      <w:r w:rsidR="007470B8">
        <w:rPr>
          <w:rFonts w:ascii="Tahoma" w:hAnsi="Tahoma" w:cs="Tahoma"/>
          <w:sz w:val="24"/>
          <w:szCs w:val="24"/>
        </w:rPr>
        <w:t xml:space="preserve">in my </w:t>
      </w:r>
      <w:r w:rsidR="00944FD8">
        <w:rPr>
          <w:rFonts w:ascii="Tahoma" w:hAnsi="Tahoma" w:cs="Tahoma"/>
          <w:sz w:val="24"/>
          <w:szCs w:val="24"/>
        </w:rPr>
        <w:t>2025 book</w:t>
      </w:r>
      <w:r w:rsidR="004E32B4" w:rsidRPr="001A4057">
        <w:rPr>
          <w:rFonts w:ascii="Tahoma" w:hAnsi="Tahoma" w:cs="Tahoma"/>
          <w:sz w:val="24"/>
          <w:szCs w:val="24"/>
        </w:rPr>
        <w:t xml:space="preserve"> </w:t>
      </w:r>
      <w:r w:rsidR="006208BE" w:rsidRPr="001A4057">
        <w:rPr>
          <w:rFonts w:ascii="Tahoma" w:hAnsi="Tahoma" w:cs="Tahoma"/>
          <w:i/>
          <w:iCs/>
          <w:sz w:val="24"/>
          <w:szCs w:val="24"/>
        </w:rPr>
        <w:t>The</w:t>
      </w:r>
      <w:r w:rsidR="009B679E" w:rsidRPr="001A4057">
        <w:rPr>
          <w:rFonts w:ascii="Tahoma" w:hAnsi="Tahoma" w:cs="Tahoma"/>
          <w:i/>
          <w:iCs/>
          <w:sz w:val="24"/>
          <w:szCs w:val="24"/>
        </w:rPr>
        <w:t xml:space="preserve"> Ancient Moon Goddess</w:t>
      </w:r>
      <w:r w:rsidR="00EF77BD" w:rsidRPr="001A4057">
        <w:rPr>
          <w:rFonts w:ascii="Tahoma" w:hAnsi="Tahoma" w:cs="Tahoma"/>
          <w:i/>
          <w:iCs/>
          <w:sz w:val="24"/>
          <w:szCs w:val="24"/>
        </w:rPr>
        <w:t>—</w:t>
      </w:r>
      <w:r w:rsidR="00577D37" w:rsidRPr="001A4057">
        <w:rPr>
          <w:rFonts w:ascii="Tahoma" w:hAnsi="Tahoma" w:cs="Tahoma"/>
          <w:i/>
          <w:iCs/>
          <w:sz w:val="24"/>
          <w:szCs w:val="24"/>
        </w:rPr>
        <w:t>Crushed</w:t>
      </w:r>
      <w:r w:rsidR="00EF77BD" w:rsidRPr="001A4057">
        <w:rPr>
          <w:rFonts w:ascii="Tahoma" w:hAnsi="Tahoma" w:cs="Tahoma"/>
          <w:i/>
          <w:iCs/>
          <w:sz w:val="24"/>
          <w:szCs w:val="24"/>
        </w:rPr>
        <w:t xml:space="preserve"> by Patriarchy</w:t>
      </w:r>
      <w:r w:rsidR="00155FE1" w:rsidRPr="001A4057">
        <w:rPr>
          <w:rFonts w:ascii="Tahoma" w:hAnsi="Tahoma" w:cs="Tahoma"/>
          <w:i/>
          <w:iCs/>
          <w:sz w:val="24"/>
          <w:szCs w:val="24"/>
        </w:rPr>
        <w:t>, Buried by Judaism,</w:t>
      </w:r>
      <w:r w:rsidR="00944FD8">
        <w:rPr>
          <w:rFonts w:ascii="Tahoma" w:hAnsi="Tahoma" w:cs="Tahoma"/>
          <w:i/>
          <w:iCs/>
          <w:sz w:val="24"/>
          <w:szCs w:val="24"/>
        </w:rPr>
        <w:t xml:space="preserve"> Hidden in </w:t>
      </w:r>
      <w:r w:rsidR="00E05614" w:rsidRPr="001A4057">
        <w:rPr>
          <w:rFonts w:ascii="Tahoma" w:hAnsi="Tahoma" w:cs="Tahoma"/>
          <w:i/>
          <w:iCs/>
          <w:sz w:val="24"/>
          <w:szCs w:val="24"/>
        </w:rPr>
        <w:t>Ch</w:t>
      </w:r>
      <w:r w:rsidR="00577D37" w:rsidRPr="001A4057">
        <w:rPr>
          <w:rFonts w:ascii="Tahoma" w:hAnsi="Tahoma" w:cs="Tahoma"/>
          <w:i/>
          <w:iCs/>
          <w:sz w:val="24"/>
          <w:szCs w:val="24"/>
        </w:rPr>
        <w:t>ristianity</w:t>
      </w:r>
      <w:r w:rsidR="00D26A76">
        <w:rPr>
          <w:rFonts w:ascii="Tahoma" w:hAnsi="Tahoma" w:cs="Tahoma"/>
          <w:i/>
          <w:iCs/>
          <w:sz w:val="24"/>
          <w:szCs w:val="24"/>
        </w:rPr>
        <w:t xml:space="preserve">: </w:t>
      </w:r>
      <w:r w:rsidR="00D26A76" w:rsidRPr="00133847">
        <w:rPr>
          <w:rFonts w:ascii="Tahoma" w:hAnsi="Tahoma" w:cs="Tahoma"/>
          <w:sz w:val="24"/>
          <w:szCs w:val="24"/>
        </w:rPr>
        <w:t>https://a.co/d/eL3pZZd</w:t>
      </w:r>
      <w:r w:rsidR="00133847">
        <w:rPr>
          <w:rFonts w:ascii="Tahoma" w:hAnsi="Tahoma" w:cs="Tahoma"/>
          <w:i/>
          <w:iCs/>
          <w:sz w:val="24"/>
          <w:szCs w:val="24"/>
        </w:rPr>
        <w:t>.</w:t>
      </w:r>
    </w:p>
    <w:p w14:paraId="65B730A6" w14:textId="1BEA69A5" w:rsidR="007207C5" w:rsidRPr="001A4057" w:rsidRDefault="00D34F8E" w:rsidP="004B1683">
      <w:pPr>
        <w:jc w:val="left"/>
        <w:rPr>
          <w:rFonts w:ascii="Tahoma" w:eastAsia="Times New Roman" w:hAnsi="Tahoma" w:cs="Tahoma"/>
          <w:sz w:val="24"/>
          <w:szCs w:val="24"/>
        </w:rPr>
      </w:pPr>
      <w:r w:rsidRPr="001A4057">
        <w:rPr>
          <w:rFonts w:ascii="Tahoma" w:eastAsia="Times New Roman" w:hAnsi="Tahoma" w:cs="Tahoma"/>
          <w:sz w:val="24"/>
          <w:szCs w:val="24"/>
        </w:rPr>
        <w:t>For now</w:t>
      </w:r>
      <w:r w:rsidR="00D6705A" w:rsidRPr="001A4057">
        <w:rPr>
          <w:rFonts w:ascii="Tahoma" w:eastAsia="Times New Roman" w:hAnsi="Tahoma" w:cs="Tahoma"/>
          <w:sz w:val="24"/>
          <w:szCs w:val="24"/>
        </w:rPr>
        <w:t>,</w:t>
      </w:r>
      <w:r w:rsidRPr="001A4057">
        <w:rPr>
          <w:rFonts w:ascii="Tahoma" w:eastAsia="Times New Roman" w:hAnsi="Tahoma" w:cs="Tahoma"/>
          <w:sz w:val="24"/>
          <w:szCs w:val="24"/>
        </w:rPr>
        <w:t xml:space="preserve"> I will share</w:t>
      </w:r>
      <w:r w:rsidR="00D6705A" w:rsidRPr="001A4057">
        <w:rPr>
          <w:rFonts w:ascii="Tahoma" w:eastAsia="Times New Roman" w:hAnsi="Tahoma" w:cs="Tahoma"/>
          <w:sz w:val="24"/>
          <w:szCs w:val="24"/>
        </w:rPr>
        <w:t xml:space="preserve"> </w:t>
      </w:r>
      <w:r w:rsidR="006E3ECF" w:rsidRPr="001A4057">
        <w:rPr>
          <w:rFonts w:ascii="Tahoma" w:eastAsia="Times New Roman" w:hAnsi="Tahoma" w:cs="Tahoma"/>
          <w:sz w:val="24"/>
          <w:szCs w:val="24"/>
        </w:rPr>
        <w:t>the</w:t>
      </w:r>
      <w:r w:rsidR="00D6705A" w:rsidRPr="001A4057">
        <w:rPr>
          <w:rFonts w:ascii="Tahoma" w:eastAsia="Times New Roman" w:hAnsi="Tahoma" w:cs="Tahoma"/>
          <w:sz w:val="24"/>
          <w:szCs w:val="24"/>
        </w:rPr>
        <w:t xml:space="preserve"> image of the Sumerian Tree of Life</w:t>
      </w:r>
      <w:r w:rsidR="00354D30" w:rsidRPr="001A4057">
        <w:rPr>
          <w:rFonts w:ascii="Tahoma" w:eastAsia="Times New Roman" w:hAnsi="Tahoma" w:cs="Tahoma"/>
          <w:sz w:val="24"/>
          <w:szCs w:val="24"/>
        </w:rPr>
        <w:t xml:space="preserve"> (ca. 2500 BCE)</w:t>
      </w:r>
      <w:r w:rsidR="007D130E" w:rsidRPr="001A4057">
        <w:rPr>
          <w:rFonts w:ascii="Tahoma" w:eastAsia="Times New Roman" w:hAnsi="Tahoma" w:cs="Tahoma"/>
          <w:sz w:val="24"/>
          <w:szCs w:val="24"/>
        </w:rPr>
        <w:t xml:space="preserve"> </w:t>
      </w:r>
      <w:r w:rsidR="00DA0633" w:rsidRPr="001A4057">
        <w:rPr>
          <w:rFonts w:ascii="Tahoma" w:eastAsia="Times New Roman" w:hAnsi="Tahoma" w:cs="Tahoma"/>
          <w:sz w:val="24"/>
          <w:szCs w:val="24"/>
        </w:rPr>
        <w:t>that</w:t>
      </w:r>
      <w:r w:rsidR="00452D92" w:rsidRPr="001A4057">
        <w:rPr>
          <w:rFonts w:ascii="Tahoma" w:eastAsia="Times New Roman" w:hAnsi="Tahoma" w:cs="Tahoma"/>
          <w:sz w:val="24"/>
          <w:szCs w:val="24"/>
        </w:rPr>
        <w:t xml:space="preserve"> is</w:t>
      </w:r>
      <w:r w:rsidR="00397766" w:rsidRPr="001A4057">
        <w:rPr>
          <w:rFonts w:ascii="Tahoma" w:eastAsia="Times New Roman" w:hAnsi="Tahoma" w:cs="Tahoma"/>
          <w:sz w:val="24"/>
          <w:szCs w:val="24"/>
        </w:rPr>
        <w:t xml:space="preserve"> </w:t>
      </w:r>
      <w:r w:rsidR="00452D92" w:rsidRPr="001A4057">
        <w:rPr>
          <w:rFonts w:ascii="Tahoma" w:eastAsia="Times New Roman" w:hAnsi="Tahoma" w:cs="Tahoma"/>
          <w:sz w:val="24"/>
          <w:szCs w:val="24"/>
        </w:rPr>
        <w:t>my picture worth a thousand words</w:t>
      </w:r>
      <w:r w:rsidR="00A66202" w:rsidRPr="001A4057">
        <w:rPr>
          <w:rFonts w:ascii="Tahoma" w:eastAsia="Times New Roman" w:hAnsi="Tahoma" w:cs="Tahoma"/>
          <w:sz w:val="24"/>
          <w:szCs w:val="24"/>
        </w:rPr>
        <w:t>. It</w:t>
      </w:r>
      <w:r w:rsidR="00452D92" w:rsidRPr="001A4057">
        <w:rPr>
          <w:rFonts w:ascii="Tahoma" w:eastAsia="Times New Roman" w:hAnsi="Tahoma" w:cs="Tahoma"/>
          <w:sz w:val="24"/>
          <w:szCs w:val="24"/>
        </w:rPr>
        <w:t xml:space="preserve"> </w:t>
      </w:r>
      <w:r w:rsidR="00A66202" w:rsidRPr="001A4057">
        <w:rPr>
          <w:rFonts w:ascii="Tahoma" w:eastAsia="Times New Roman" w:hAnsi="Tahoma" w:cs="Tahoma"/>
          <w:sz w:val="24"/>
          <w:szCs w:val="24"/>
        </w:rPr>
        <w:t xml:space="preserve">was found on a cylinder seal </w:t>
      </w:r>
      <w:r w:rsidR="00CB6951" w:rsidRPr="001A4057">
        <w:rPr>
          <w:rFonts w:ascii="Tahoma" w:eastAsia="Times New Roman" w:hAnsi="Tahoma" w:cs="Tahoma"/>
          <w:sz w:val="24"/>
          <w:szCs w:val="24"/>
        </w:rPr>
        <w:t>predat</w:t>
      </w:r>
      <w:r w:rsidR="00D1434A" w:rsidRPr="001A4057">
        <w:rPr>
          <w:rFonts w:ascii="Tahoma" w:eastAsia="Times New Roman" w:hAnsi="Tahoma" w:cs="Tahoma"/>
          <w:sz w:val="24"/>
          <w:szCs w:val="24"/>
        </w:rPr>
        <w:t>ing</w:t>
      </w:r>
      <w:r w:rsidR="00CB6951" w:rsidRPr="001A4057">
        <w:rPr>
          <w:rFonts w:ascii="Tahoma" w:eastAsia="Times New Roman" w:hAnsi="Tahoma" w:cs="Tahoma"/>
          <w:sz w:val="24"/>
          <w:szCs w:val="24"/>
        </w:rPr>
        <w:t xml:space="preserve"> the Genesis Garden of Eden story by at least a </w:t>
      </w:r>
      <w:r w:rsidR="002A5B5A" w:rsidRPr="001A4057">
        <w:rPr>
          <w:rFonts w:ascii="Tahoma" w:eastAsia="Times New Roman" w:hAnsi="Tahoma" w:cs="Tahoma"/>
          <w:sz w:val="24"/>
          <w:szCs w:val="24"/>
        </w:rPr>
        <w:t>thousand years</w:t>
      </w:r>
      <w:r w:rsidR="00DA0633" w:rsidRPr="001A4057">
        <w:rPr>
          <w:rFonts w:ascii="Tahoma" w:eastAsia="Times New Roman" w:hAnsi="Tahoma" w:cs="Tahoma"/>
          <w:sz w:val="24"/>
          <w:szCs w:val="24"/>
        </w:rPr>
        <w:t>. I</w:t>
      </w:r>
      <w:r w:rsidR="004A623C" w:rsidRPr="001A4057">
        <w:rPr>
          <w:rFonts w:ascii="Tahoma" w:eastAsia="Times New Roman" w:hAnsi="Tahoma" w:cs="Tahoma"/>
          <w:sz w:val="24"/>
          <w:szCs w:val="24"/>
        </w:rPr>
        <w:t xml:space="preserve">t </w:t>
      </w:r>
      <w:r w:rsidR="00CB6951" w:rsidRPr="001A4057">
        <w:rPr>
          <w:rFonts w:ascii="Tahoma" w:eastAsia="Times New Roman" w:hAnsi="Tahoma" w:cs="Tahoma"/>
          <w:sz w:val="24"/>
          <w:szCs w:val="24"/>
        </w:rPr>
        <w:t xml:space="preserve">broke through </w:t>
      </w:r>
      <w:r w:rsidR="00C66C5B" w:rsidRPr="001A4057">
        <w:rPr>
          <w:rFonts w:ascii="Tahoma" w:eastAsia="Times New Roman" w:hAnsi="Tahoma" w:cs="Tahoma"/>
          <w:sz w:val="24"/>
          <w:szCs w:val="24"/>
        </w:rPr>
        <w:t>my wall of confirmation bias</w:t>
      </w:r>
      <w:r w:rsidR="009D2081" w:rsidRPr="001A4057">
        <w:rPr>
          <w:rFonts w:ascii="Tahoma" w:eastAsia="Times New Roman" w:hAnsi="Tahoma" w:cs="Tahoma"/>
          <w:sz w:val="24"/>
          <w:szCs w:val="24"/>
        </w:rPr>
        <w:t xml:space="preserve"> </w:t>
      </w:r>
      <w:r w:rsidR="00793346" w:rsidRPr="001A4057">
        <w:rPr>
          <w:rFonts w:ascii="Tahoma" w:eastAsia="Times New Roman" w:hAnsi="Tahoma" w:cs="Tahoma"/>
          <w:sz w:val="24"/>
          <w:szCs w:val="24"/>
        </w:rPr>
        <w:t xml:space="preserve">and </w:t>
      </w:r>
      <w:r w:rsidR="00CB6951" w:rsidRPr="001A4057">
        <w:rPr>
          <w:rFonts w:ascii="Tahoma" w:eastAsia="Times New Roman" w:hAnsi="Tahoma" w:cs="Tahoma"/>
          <w:sz w:val="24"/>
          <w:szCs w:val="24"/>
        </w:rPr>
        <w:t>made me</w:t>
      </w:r>
      <w:r w:rsidR="00577D37" w:rsidRPr="001A4057">
        <w:rPr>
          <w:rFonts w:ascii="Tahoma" w:eastAsia="Times New Roman" w:hAnsi="Tahoma" w:cs="Tahoma"/>
          <w:sz w:val="24"/>
          <w:szCs w:val="24"/>
        </w:rPr>
        <w:t xml:space="preserve"> realize</w:t>
      </w:r>
      <w:r w:rsidR="00CB6951" w:rsidRPr="001A4057">
        <w:rPr>
          <w:rFonts w:ascii="Tahoma" w:eastAsia="Times New Roman" w:hAnsi="Tahoma" w:cs="Tahoma"/>
          <w:sz w:val="24"/>
          <w:szCs w:val="24"/>
        </w:rPr>
        <w:t xml:space="preserve"> </w:t>
      </w:r>
      <w:r w:rsidR="006B75C1" w:rsidRPr="001A4057">
        <w:rPr>
          <w:rFonts w:ascii="Tahoma" w:eastAsia="Times New Roman" w:hAnsi="Tahoma" w:cs="Tahoma"/>
          <w:sz w:val="24"/>
          <w:szCs w:val="24"/>
        </w:rPr>
        <w:t xml:space="preserve">the Genesis story </w:t>
      </w:r>
      <w:r w:rsidR="006F04DF" w:rsidRPr="001A4057">
        <w:rPr>
          <w:rFonts w:ascii="Tahoma" w:eastAsia="Times New Roman" w:hAnsi="Tahoma" w:cs="Tahoma"/>
          <w:sz w:val="24"/>
          <w:szCs w:val="24"/>
        </w:rPr>
        <w:t>almost certainly</w:t>
      </w:r>
      <w:r w:rsidR="00577D37" w:rsidRPr="001A4057">
        <w:rPr>
          <w:rFonts w:ascii="Tahoma" w:eastAsia="Times New Roman" w:hAnsi="Tahoma" w:cs="Tahoma"/>
          <w:sz w:val="24"/>
          <w:szCs w:val="24"/>
        </w:rPr>
        <w:t xml:space="preserve"> </w:t>
      </w:r>
      <w:r w:rsidR="009A741A" w:rsidRPr="001A4057">
        <w:rPr>
          <w:rFonts w:ascii="Tahoma" w:eastAsia="Times New Roman" w:hAnsi="Tahoma" w:cs="Tahoma"/>
          <w:sz w:val="24"/>
          <w:szCs w:val="24"/>
        </w:rPr>
        <w:t xml:space="preserve">was </w:t>
      </w:r>
      <w:r w:rsidR="00B74987" w:rsidRPr="001A4057">
        <w:rPr>
          <w:rFonts w:ascii="Tahoma" w:eastAsia="Times New Roman" w:hAnsi="Tahoma" w:cs="Tahoma"/>
          <w:sz w:val="24"/>
          <w:szCs w:val="24"/>
        </w:rPr>
        <w:t>borrowed from</w:t>
      </w:r>
      <w:r w:rsidR="00335768" w:rsidRPr="001A4057">
        <w:rPr>
          <w:rFonts w:ascii="Tahoma" w:eastAsia="Times New Roman" w:hAnsi="Tahoma" w:cs="Tahoma"/>
          <w:sz w:val="24"/>
          <w:szCs w:val="24"/>
        </w:rPr>
        <w:t xml:space="preserve"> the Sumerians</w:t>
      </w:r>
      <w:r w:rsidR="007D5CC2">
        <w:rPr>
          <w:rFonts w:ascii="Tahoma" w:eastAsia="Times New Roman" w:hAnsi="Tahoma" w:cs="Tahoma"/>
          <w:sz w:val="24"/>
          <w:szCs w:val="24"/>
        </w:rPr>
        <w:t xml:space="preserve"> </w:t>
      </w:r>
      <w:r w:rsidR="00180C06">
        <w:rPr>
          <w:rFonts w:ascii="Tahoma" w:eastAsia="Times New Roman" w:hAnsi="Tahoma" w:cs="Tahoma"/>
          <w:sz w:val="24"/>
          <w:szCs w:val="24"/>
        </w:rPr>
        <w:t>by Hebrew scribes</w:t>
      </w:r>
      <w:r w:rsidR="00FA476F">
        <w:rPr>
          <w:rFonts w:ascii="Tahoma" w:eastAsia="Times New Roman" w:hAnsi="Tahoma" w:cs="Tahoma"/>
          <w:sz w:val="24"/>
          <w:szCs w:val="24"/>
        </w:rPr>
        <w:t>. They</w:t>
      </w:r>
      <w:r w:rsidR="007D5CC2">
        <w:rPr>
          <w:rFonts w:ascii="Tahoma" w:eastAsia="Times New Roman" w:hAnsi="Tahoma" w:cs="Tahoma"/>
          <w:sz w:val="24"/>
          <w:szCs w:val="24"/>
        </w:rPr>
        <w:t xml:space="preserve"> changed </w:t>
      </w:r>
      <w:r w:rsidR="00180C06">
        <w:rPr>
          <w:rFonts w:ascii="Tahoma" w:eastAsia="Times New Roman" w:hAnsi="Tahoma" w:cs="Tahoma"/>
          <w:sz w:val="24"/>
          <w:szCs w:val="24"/>
        </w:rPr>
        <w:t xml:space="preserve">it from </w:t>
      </w:r>
      <w:r w:rsidR="004F477D">
        <w:rPr>
          <w:rFonts w:ascii="Tahoma" w:eastAsia="Times New Roman" w:hAnsi="Tahoma" w:cs="Tahoma"/>
          <w:sz w:val="24"/>
          <w:szCs w:val="24"/>
        </w:rPr>
        <w:t xml:space="preserve">an offering </w:t>
      </w:r>
      <w:r w:rsidR="00D70718">
        <w:rPr>
          <w:rFonts w:ascii="Tahoma" w:eastAsia="Times New Roman" w:hAnsi="Tahoma" w:cs="Tahoma"/>
          <w:sz w:val="24"/>
          <w:szCs w:val="24"/>
        </w:rPr>
        <w:t>o</w:t>
      </w:r>
      <w:r w:rsidR="00AB0E27">
        <w:rPr>
          <w:rFonts w:ascii="Tahoma" w:eastAsia="Times New Roman" w:hAnsi="Tahoma" w:cs="Tahoma"/>
          <w:sz w:val="24"/>
          <w:szCs w:val="24"/>
        </w:rPr>
        <w:t xml:space="preserve">f knowledge and immortality </w:t>
      </w:r>
      <w:r w:rsidR="004F477D">
        <w:rPr>
          <w:rFonts w:ascii="Tahoma" w:eastAsia="Times New Roman" w:hAnsi="Tahoma" w:cs="Tahoma"/>
          <w:sz w:val="24"/>
          <w:szCs w:val="24"/>
        </w:rPr>
        <w:t>from the</w:t>
      </w:r>
      <w:r w:rsidR="00AB0E27">
        <w:rPr>
          <w:rFonts w:ascii="Tahoma" w:eastAsia="Times New Roman" w:hAnsi="Tahoma" w:cs="Tahoma"/>
          <w:sz w:val="24"/>
          <w:szCs w:val="24"/>
        </w:rPr>
        <w:t xml:space="preserve"> fruit of the</w:t>
      </w:r>
      <w:r w:rsidR="004F477D">
        <w:rPr>
          <w:rFonts w:ascii="Tahoma" w:eastAsia="Times New Roman" w:hAnsi="Tahoma" w:cs="Tahoma"/>
          <w:sz w:val="24"/>
          <w:szCs w:val="24"/>
        </w:rPr>
        <w:t xml:space="preserve"> Tree of Life</w:t>
      </w:r>
      <w:r w:rsidR="00FA476F">
        <w:rPr>
          <w:rFonts w:ascii="Tahoma" w:eastAsia="Times New Roman" w:hAnsi="Tahoma" w:cs="Tahoma"/>
          <w:sz w:val="24"/>
          <w:szCs w:val="24"/>
        </w:rPr>
        <w:t xml:space="preserve"> in</w:t>
      </w:r>
      <w:r w:rsidR="004F477D">
        <w:rPr>
          <w:rFonts w:ascii="Tahoma" w:eastAsia="Times New Roman" w:hAnsi="Tahoma" w:cs="Tahoma"/>
          <w:sz w:val="24"/>
          <w:szCs w:val="24"/>
        </w:rPr>
        <w:t xml:space="preserve">to a temptation story </w:t>
      </w:r>
      <w:r w:rsidR="00A2320F">
        <w:rPr>
          <w:rFonts w:ascii="Tahoma" w:eastAsia="Times New Roman" w:hAnsi="Tahoma" w:cs="Tahoma"/>
          <w:sz w:val="24"/>
          <w:szCs w:val="24"/>
        </w:rPr>
        <w:t>demonizing the Goddess and her</w:t>
      </w:r>
      <w:r w:rsidR="00C943D8">
        <w:rPr>
          <w:rFonts w:ascii="Tahoma" w:eastAsia="Times New Roman" w:hAnsi="Tahoma" w:cs="Tahoma"/>
          <w:sz w:val="24"/>
          <w:szCs w:val="24"/>
        </w:rPr>
        <w:t xml:space="preserve"> primary animal representation, the serpent.</w:t>
      </w:r>
      <w:r w:rsidR="006E3ECF" w:rsidRPr="001A4057">
        <w:rPr>
          <w:rFonts w:ascii="Tahoma" w:eastAsia="Times New Roman" w:hAnsi="Tahoma" w:cs="Tahoma"/>
          <w:sz w:val="24"/>
          <w:szCs w:val="24"/>
        </w:rPr>
        <w:t xml:space="preserve"> </w:t>
      </w:r>
    </w:p>
    <w:p w14:paraId="09995DCB" w14:textId="47A861D0" w:rsidR="00223763" w:rsidRDefault="00404900" w:rsidP="00223763">
      <w:pPr>
        <w:jc w:val="center"/>
        <w:rPr>
          <w:rFonts w:ascii="Tahoma" w:hAnsi="Tahoma" w:cs="Tahoma"/>
          <w:noProof/>
        </w:rPr>
      </w:pPr>
      <w:r>
        <w:rPr>
          <w:rFonts w:ascii="Tahoma" w:hAnsi="Tahoma" w:cs="Tahoma"/>
          <w:noProof/>
        </w:rPr>
        <w:lastRenderedPageBreak/>
        <w:drawing>
          <wp:inline distT="0" distB="0" distL="0" distR="0" wp14:anchorId="21BD3F2F" wp14:editId="17B69087">
            <wp:extent cx="4876800" cy="2794000"/>
            <wp:effectExtent l="0" t="0" r="0" b="0"/>
            <wp:docPr id="68384356" name="Picture 1" descr="A drawing of a person and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4356" name="Picture 1" descr="A drawing of a person and a pla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6800" cy="2794000"/>
                    </a:xfrm>
                    <a:prstGeom prst="rect">
                      <a:avLst/>
                    </a:prstGeom>
                  </pic:spPr>
                </pic:pic>
              </a:graphicData>
            </a:graphic>
          </wp:inline>
        </w:drawing>
      </w:r>
    </w:p>
    <w:p w14:paraId="3BF43EA7" w14:textId="79854AF4" w:rsidR="00731E18" w:rsidRPr="001A4057" w:rsidRDefault="00013334" w:rsidP="00223763">
      <w:pPr>
        <w:jc w:val="center"/>
        <w:rPr>
          <w:rFonts w:ascii="Tahoma" w:hAnsi="Tahoma" w:cs="Tahoma"/>
          <w:noProof/>
        </w:rPr>
      </w:pPr>
      <w:r>
        <w:rPr>
          <w:rFonts w:ascii="Tahoma" w:hAnsi="Tahoma" w:cs="Tahoma"/>
          <w:noProof/>
        </w:rPr>
        <w:t xml:space="preserve">Source: </w:t>
      </w:r>
      <w:r w:rsidR="00746379" w:rsidRPr="001A4057">
        <w:rPr>
          <w:rFonts w:ascii="Tahoma" w:hAnsi="Tahoma" w:cs="Tahoma"/>
          <w:noProof/>
        </w:rPr>
        <w:t>The Sumerian Tree of Life</w:t>
      </w:r>
      <w:r w:rsidR="00F83B96" w:rsidRPr="001A4057">
        <w:rPr>
          <w:rFonts w:ascii="Tahoma" w:hAnsi="Tahoma" w:cs="Tahoma"/>
          <w:noProof/>
        </w:rPr>
        <w:t xml:space="preserve">, </w:t>
      </w:r>
      <w:r w:rsidR="00F83B96" w:rsidRPr="001A4057">
        <w:rPr>
          <w:rFonts w:ascii="Tahoma" w:hAnsi="Tahoma" w:cs="Tahoma"/>
          <w:i/>
          <w:iCs/>
          <w:noProof/>
        </w:rPr>
        <w:t>The Mythic Image</w:t>
      </w:r>
      <w:r w:rsidR="00F83B96" w:rsidRPr="001A4057">
        <w:rPr>
          <w:rFonts w:ascii="Tahoma" w:hAnsi="Tahoma" w:cs="Tahoma"/>
          <w:noProof/>
        </w:rPr>
        <w:t>, Joseph Campbell, p.295</w:t>
      </w:r>
    </w:p>
    <w:p w14:paraId="588ECBAB" w14:textId="73501286" w:rsidR="00EB5A39" w:rsidRPr="001A4057" w:rsidRDefault="00DA0633" w:rsidP="00E15878">
      <w:pPr>
        <w:jc w:val="center"/>
        <w:rPr>
          <w:rFonts w:ascii="Tahoma" w:hAnsi="Tahoma" w:cs="Tahoma"/>
          <w:b/>
          <w:bCs/>
          <w:noProof/>
          <w:sz w:val="24"/>
          <w:szCs w:val="24"/>
        </w:rPr>
      </w:pPr>
      <w:r w:rsidRPr="00013334">
        <w:rPr>
          <w:rFonts w:ascii="Tahoma" w:hAnsi="Tahoma" w:cs="Tahoma"/>
          <w:b/>
          <w:bCs/>
          <w:noProof/>
          <w:color w:val="008080"/>
          <w:sz w:val="24"/>
          <w:szCs w:val="24"/>
        </w:rPr>
        <w:t>Why I</w:t>
      </w:r>
      <w:r w:rsidR="005945EC" w:rsidRPr="00013334">
        <w:rPr>
          <w:rFonts w:ascii="Tahoma" w:hAnsi="Tahoma" w:cs="Tahoma"/>
          <w:b/>
          <w:bCs/>
          <w:noProof/>
          <w:color w:val="008080"/>
          <w:sz w:val="24"/>
          <w:szCs w:val="24"/>
        </w:rPr>
        <w:t xml:space="preserve"> </w:t>
      </w:r>
      <w:r w:rsidR="00CB6951" w:rsidRPr="00013334">
        <w:rPr>
          <w:rFonts w:ascii="Tahoma" w:hAnsi="Tahoma" w:cs="Tahoma"/>
          <w:b/>
          <w:bCs/>
          <w:noProof/>
          <w:color w:val="008080"/>
          <w:sz w:val="24"/>
          <w:szCs w:val="24"/>
        </w:rPr>
        <w:t xml:space="preserve">Am </w:t>
      </w:r>
      <w:r w:rsidRPr="00013334">
        <w:rPr>
          <w:rFonts w:ascii="Tahoma" w:hAnsi="Tahoma" w:cs="Tahoma"/>
          <w:b/>
          <w:bCs/>
          <w:noProof/>
          <w:color w:val="008080"/>
          <w:sz w:val="24"/>
          <w:szCs w:val="24"/>
        </w:rPr>
        <w:t>Sharing My Journey Now</w:t>
      </w:r>
    </w:p>
    <w:p w14:paraId="347A68EC" w14:textId="77777777" w:rsidR="0039074D" w:rsidRPr="001A4057" w:rsidRDefault="0039074D" w:rsidP="00E15878">
      <w:pPr>
        <w:ind w:firstLine="720"/>
        <w:contextualSpacing/>
        <w:jc w:val="center"/>
        <w:rPr>
          <w:rFonts w:ascii="Tahoma" w:hAnsi="Tahoma" w:cs="Tahoma"/>
          <w:bCs/>
          <w:sz w:val="24"/>
          <w:szCs w:val="24"/>
        </w:rPr>
      </w:pPr>
    </w:p>
    <w:p w14:paraId="534C45C9" w14:textId="4C35CB76" w:rsidR="00AF3DF7" w:rsidRPr="001A4057" w:rsidRDefault="00CB6951" w:rsidP="004B1683">
      <w:pPr>
        <w:ind w:firstLine="720"/>
        <w:contextualSpacing/>
        <w:jc w:val="left"/>
        <w:rPr>
          <w:rStyle w:val="Strong"/>
          <w:rFonts w:ascii="Tahoma" w:hAnsi="Tahoma" w:cs="Tahoma"/>
          <w:b w:val="0"/>
          <w:sz w:val="24"/>
          <w:szCs w:val="24"/>
        </w:rPr>
      </w:pPr>
      <w:r w:rsidRPr="001A4057">
        <w:rPr>
          <w:rFonts w:ascii="Tahoma" w:hAnsi="Tahoma" w:cs="Tahoma"/>
          <w:bCs/>
          <w:sz w:val="24"/>
          <w:szCs w:val="24"/>
        </w:rPr>
        <w:t>A</w:t>
      </w:r>
      <w:r w:rsidR="00DA0633" w:rsidRPr="001A4057">
        <w:rPr>
          <w:rFonts w:ascii="Tahoma" w:hAnsi="Tahoma" w:cs="Tahoma"/>
          <w:bCs/>
          <w:sz w:val="24"/>
          <w:szCs w:val="24"/>
        </w:rPr>
        <w:t>fter leaving my tribe some fifty years ago, I decided to report back to who</w:t>
      </w:r>
      <w:r w:rsidRPr="001A4057">
        <w:rPr>
          <w:rFonts w:ascii="Tahoma" w:hAnsi="Tahoma" w:cs="Tahoma"/>
          <w:bCs/>
          <w:sz w:val="24"/>
          <w:szCs w:val="24"/>
        </w:rPr>
        <w:t>m</w:t>
      </w:r>
      <w:r w:rsidR="00DA0633" w:rsidRPr="001A4057">
        <w:rPr>
          <w:rFonts w:ascii="Tahoma" w:hAnsi="Tahoma" w:cs="Tahoma"/>
          <w:bCs/>
          <w:sz w:val="24"/>
          <w:szCs w:val="24"/>
        </w:rPr>
        <w:t>ever cares to listen. I now see all seekers as</w:t>
      </w:r>
      <w:r w:rsidR="00DA0633" w:rsidRPr="001A4057">
        <w:rPr>
          <w:rStyle w:val="Strong"/>
          <w:rFonts w:ascii="Tahoma" w:hAnsi="Tahoma" w:cs="Tahoma"/>
          <w:b w:val="0"/>
          <w:sz w:val="24"/>
          <w:szCs w:val="24"/>
        </w:rPr>
        <w:t xml:space="preserve"> mountain climbers following different paths to the summit; and as we get closer to the top, the pathways merge. Good climbers share what they have discovered on the way (which I am doing in this essay). As Huston Smith notes in </w:t>
      </w:r>
      <w:r w:rsidR="00DA0633" w:rsidRPr="001A4057">
        <w:rPr>
          <w:rStyle w:val="Strong"/>
          <w:rFonts w:ascii="Tahoma" w:hAnsi="Tahoma" w:cs="Tahoma"/>
          <w:b w:val="0"/>
          <w:i/>
          <w:iCs/>
          <w:sz w:val="24"/>
          <w:szCs w:val="24"/>
        </w:rPr>
        <w:t>The Religions of Man</w:t>
      </w:r>
      <w:r w:rsidR="00DA0633" w:rsidRPr="001A4057">
        <w:rPr>
          <w:rStyle w:val="Strong"/>
          <w:rFonts w:ascii="Tahoma" w:hAnsi="Tahoma" w:cs="Tahoma"/>
          <w:b w:val="0"/>
          <w:sz w:val="24"/>
          <w:szCs w:val="24"/>
        </w:rPr>
        <w:t>, most will follow a path taken from one’s own culture. However, in a sobering reminder of my earlier life as a zealot, he cautions: “Those who circle the mountain trying to bring others around to their paths are not climbing.”</w:t>
      </w:r>
      <w:r w:rsidR="00AF3DF7" w:rsidRPr="001A4057">
        <w:rPr>
          <w:rStyle w:val="Strong"/>
          <w:rFonts w:ascii="Tahoma" w:hAnsi="Tahoma" w:cs="Tahoma"/>
          <w:b w:val="0"/>
          <w:sz w:val="24"/>
          <w:szCs w:val="24"/>
        </w:rPr>
        <w:t xml:space="preserve"> </w:t>
      </w:r>
    </w:p>
    <w:p w14:paraId="65BE82DC" w14:textId="77777777" w:rsidR="002A65A8" w:rsidRDefault="002A65A8" w:rsidP="004B1683">
      <w:pPr>
        <w:ind w:firstLine="720"/>
        <w:contextualSpacing/>
        <w:jc w:val="left"/>
        <w:rPr>
          <w:rStyle w:val="Strong"/>
          <w:rFonts w:ascii="Tahoma" w:hAnsi="Tahoma" w:cs="Tahoma"/>
          <w:b w:val="0"/>
          <w:sz w:val="24"/>
          <w:szCs w:val="24"/>
        </w:rPr>
      </w:pPr>
    </w:p>
    <w:p w14:paraId="21811549" w14:textId="5AA3FA92" w:rsidR="00016504" w:rsidRDefault="00AF3DF7" w:rsidP="004B1683">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For many years I have been exploring various faith and no faith traditions to inform the how and why of my life. I call it </w:t>
      </w:r>
      <w:r w:rsidRPr="001A4057">
        <w:rPr>
          <w:rStyle w:val="Strong"/>
          <w:rFonts w:ascii="Tahoma" w:hAnsi="Tahoma" w:cs="Tahoma"/>
          <w:b w:val="0"/>
          <w:i/>
          <w:iCs/>
          <w:sz w:val="24"/>
          <w:szCs w:val="24"/>
        </w:rPr>
        <w:t>Revelation by Resonation</w:t>
      </w:r>
      <w:r w:rsidRPr="001A4057">
        <w:rPr>
          <w:rStyle w:val="Strong"/>
          <w:rFonts w:ascii="Tahoma" w:hAnsi="Tahoma" w:cs="Tahoma"/>
          <w:b w:val="0"/>
          <w:sz w:val="24"/>
          <w:szCs w:val="24"/>
        </w:rPr>
        <w:t xml:space="preserve">: what resonates with my mind and heart guides me to the summit. </w:t>
      </w:r>
      <w:r w:rsidR="00440A60" w:rsidRPr="001A4057">
        <w:rPr>
          <w:rStyle w:val="Strong"/>
          <w:rFonts w:ascii="Tahoma" w:hAnsi="Tahoma" w:cs="Tahoma"/>
          <w:b w:val="0"/>
          <w:sz w:val="24"/>
          <w:szCs w:val="24"/>
        </w:rPr>
        <w:t>I have learned to hold my faith softly</w:t>
      </w:r>
      <w:r w:rsidR="00840794" w:rsidRPr="001A4057">
        <w:rPr>
          <w:rStyle w:val="Strong"/>
          <w:rFonts w:ascii="Tahoma" w:hAnsi="Tahoma" w:cs="Tahoma"/>
          <w:b w:val="0"/>
          <w:sz w:val="24"/>
          <w:szCs w:val="24"/>
        </w:rPr>
        <w:t xml:space="preserve"> recognizing that </w:t>
      </w:r>
      <w:r w:rsidR="00A978D1" w:rsidRPr="001A4057">
        <w:rPr>
          <w:rStyle w:val="Strong"/>
          <w:rFonts w:ascii="Tahoma" w:hAnsi="Tahoma" w:cs="Tahoma"/>
          <w:b w:val="0"/>
          <w:sz w:val="24"/>
          <w:szCs w:val="24"/>
        </w:rPr>
        <w:t>a dash of doubt seasons faith</w:t>
      </w:r>
      <w:r w:rsidR="00C81898">
        <w:rPr>
          <w:rStyle w:val="Strong"/>
          <w:rFonts w:ascii="Tahoma" w:hAnsi="Tahoma" w:cs="Tahoma"/>
          <w:b w:val="0"/>
          <w:sz w:val="24"/>
          <w:szCs w:val="24"/>
        </w:rPr>
        <w:t xml:space="preserve"> and that</w:t>
      </w:r>
      <w:r w:rsidR="00A978D1" w:rsidRPr="001A4057">
        <w:rPr>
          <w:rStyle w:val="Strong"/>
          <w:rFonts w:ascii="Tahoma" w:hAnsi="Tahoma" w:cs="Tahoma"/>
          <w:b w:val="0"/>
          <w:sz w:val="24"/>
          <w:szCs w:val="24"/>
        </w:rPr>
        <w:t xml:space="preserve"> </w:t>
      </w:r>
      <w:r w:rsidR="00840794" w:rsidRPr="001A4057">
        <w:rPr>
          <w:rStyle w:val="Strong"/>
          <w:rFonts w:ascii="Tahoma" w:hAnsi="Tahoma" w:cs="Tahoma"/>
          <w:b w:val="0"/>
          <w:sz w:val="24"/>
          <w:szCs w:val="24"/>
        </w:rPr>
        <w:t>an element of doubt is inherent in the very idea of faith.</w:t>
      </w:r>
    </w:p>
    <w:p w14:paraId="60529304" w14:textId="15240283" w:rsidR="00072529" w:rsidRPr="001A4057" w:rsidRDefault="00AF3DF7" w:rsidP="004B1683">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 </w:t>
      </w:r>
    </w:p>
    <w:p w14:paraId="6DF81E7B" w14:textId="77777777" w:rsidR="00E20280" w:rsidRDefault="00CB7E97" w:rsidP="004B1683">
      <w:pPr>
        <w:ind w:firstLine="720"/>
        <w:contextualSpacing/>
        <w:jc w:val="left"/>
        <w:rPr>
          <w:rStyle w:val="Strong"/>
          <w:rFonts w:ascii="Tahoma" w:hAnsi="Tahoma" w:cs="Tahoma"/>
          <w:b w:val="0"/>
          <w:sz w:val="24"/>
          <w:szCs w:val="24"/>
        </w:rPr>
      </w:pPr>
      <w:r w:rsidRPr="001A4057">
        <w:rPr>
          <w:rStyle w:val="Strong"/>
          <w:rFonts w:ascii="Tahoma" w:hAnsi="Tahoma" w:cs="Tahoma"/>
          <w:b w:val="0"/>
          <w:sz w:val="24"/>
          <w:szCs w:val="24"/>
        </w:rPr>
        <w:t>In that spirit</w:t>
      </w:r>
      <w:r w:rsidR="00072529" w:rsidRPr="001A4057">
        <w:rPr>
          <w:rStyle w:val="Strong"/>
          <w:rFonts w:ascii="Tahoma" w:hAnsi="Tahoma" w:cs="Tahoma"/>
          <w:b w:val="0"/>
          <w:sz w:val="24"/>
          <w:szCs w:val="24"/>
        </w:rPr>
        <w:t xml:space="preserve">, I describe myself as an </w:t>
      </w:r>
      <w:r w:rsidR="00267EEA" w:rsidRPr="001A4057">
        <w:rPr>
          <w:rStyle w:val="Strong"/>
          <w:rFonts w:ascii="Tahoma" w:hAnsi="Tahoma" w:cs="Tahoma"/>
          <w:b w:val="0"/>
          <w:i/>
          <w:iCs/>
          <w:sz w:val="24"/>
          <w:szCs w:val="24"/>
        </w:rPr>
        <w:t>A</w:t>
      </w:r>
      <w:r w:rsidR="00072529" w:rsidRPr="001A4057">
        <w:rPr>
          <w:rStyle w:val="Strong"/>
          <w:rFonts w:ascii="Tahoma" w:hAnsi="Tahoma" w:cs="Tahoma"/>
          <w:b w:val="0"/>
          <w:i/>
          <w:iCs/>
          <w:sz w:val="24"/>
          <w:szCs w:val="24"/>
        </w:rPr>
        <w:t xml:space="preserve">gnostic of </w:t>
      </w:r>
      <w:r w:rsidR="00267EEA" w:rsidRPr="001A4057">
        <w:rPr>
          <w:rStyle w:val="Strong"/>
          <w:rFonts w:ascii="Tahoma" w:hAnsi="Tahoma" w:cs="Tahoma"/>
          <w:b w:val="0"/>
          <w:i/>
          <w:iCs/>
          <w:sz w:val="24"/>
          <w:szCs w:val="24"/>
        </w:rPr>
        <w:t>F</w:t>
      </w:r>
      <w:r w:rsidR="00072529" w:rsidRPr="001A4057">
        <w:rPr>
          <w:rStyle w:val="Strong"/>
          <w:rFonts w:ascii="Tahoma" w:hAnsi="Tahoma" w:cs="Tahoma"/>
          <w:b w:val="0"/>
          <w:i/>
          <w:iCs/>
          <w:sz w:val="24"/>
          <w:szCs w:val="24"/>
        </w:rPr>
        <w:t>aith</w:t>
      </w:r>
      <w:r w:rsidR="00072529" w:rsidRPr="001A4057">
        <w:rPr>
          <w:rStyle w:val="Strong"/>
          <w:rFonts w:ascii="Tahoma" w:hAnsi="Tahoma" w:cs="Tahoma"/>
          <w:b w:val="0"/>
          <w:sz w:val="24"/>
          <w:szCs w:val="24"/>
        </w:rPr>
        <w:t>.</w:t>
      </w:r>
      <w:r w:rsidR="00237D7D" w:rsidRPr="001A4057">
        <w:rPr>
          <w:rStyle w:val="Strong"/>
          <w:rFonts w:ascii="Tahoma" w:hAnsi="Tahoma" w:cs="Tahoma"/>
          <w:b w:val="0"/>
          <w:sz w:val="24"/>
          <w:szCs w:val="24"/>
        </w:rPr>
        <w:t xml:space="preserve"> Agnostics of Faith remain firm in their </w:t>
      </w:r>
      <w:r w:rsidR="00C50757" w:rsidRPr="001A4057">
        <w:rPr>
          <w:rStyle w:val="Strong"/>
          <w:rFonts w:ascii="Tahoma" w:hAnsi="Tahoma" w:cs="Tahoma"/>
          <w:b w:val="0"/>
          <w:sz w:val="24"/>
          <w:szCs w:val="24"/>
        </w:rPr>
        <w:t>uncertainty but</w:t>
      </w:r>
      <w:r w:rsidR="00237D7D" w:rsidRPr="001A4057">
        <w:rPr>
          <w:rStyle w:val="Strong"/>
          <w:rFonts w:ascii="Tahoma" w:hAnsi="Tahoma" w:cs="Tahoma"/>
          <w:b w:val="0"/>
          <w:sz w:val="24"/>
          <w:szCs w:val="24"/>
        </w:rPr>
        <w:t xml:space="preserve"> take a leap of faith that there is a higher power. </w:t>
      </w:r>
      <w:r w:rsidR="00682B2C" w:rsidRPr="001A4057">
        <w:rPr>
          <w:rStyle w:val="Strong"/>
          <w:rFonts w:ascii="Tahoma" w:hAnsi="Tahoma" w:cs="Tahoma"/>
          <w:b w:val="0"/>
          <w:sz w:val="24"/>
          <w:szCs w:val="24"/>
        </w:rPr>
        <w:t>A</w:t>
      </w:r>
      <w:r w:rsidR="00237D7D" w:rsidRPr="001A4057">
        <w:rPr>
          <w:rStyle w:val="Strong"/>
          <w:rFonts w:ascii="Tahoma" w:hAnsi="Tahoma" w:cs="Tahoma"/>
          <w:b w:val="0"/>
          <w:sz w:val="24"/>
          <w:szCs w:val="24"/>
        </w:rPr>
        <w:t xml:space="preserve">gnostics of </w:t>
      </w:r>
      <w:r w:rsidR="00970CB8" w:rsidRPr="001A4057">
        <w:rPr>
          <w:rStyle w:val="Strong"/>
          <w:rFonts w:ascii="Tahoma" w:hAnsi="Tahoma" w:cs="Tahoma"/>
          <w:b w:val="0"/>
          <w:sz w:val="24"/>
          <w:szCs w:val="24"/>
        </w:rPr>
        <w:t>F</w:t>
      </w:r>
      <w:r w:rsidR="00237D7D" w:rsidRPr="001A4057">
        <w:rPr>
          <w:rStyle w:val="Strong"/>
          <w:rFonts w:ascii="Tahoma" w:hAnsi="Tahoma" w:cs="Tahoma"/>
          <w:b w:val="0"/>
          <w:sz w:val="24"/>
          <w:szCs w:val="24"/>
        </w:rPr>
        <w:t>aith don’t believe this. Rather, they view it as their best guess; and th</w:t>
      </w:r>
      <w:r w:rsidR="006C6223">
        <w:rPr>
          <w:rStyle w:val="Strong"/>
          <w:rFonts w:ascii="Tahoma" w:hAnsi="Tahoma" w:cs="Tahoma"/>
          <w:b w:val="0"/>
          <w:sz w:val="24"/>
          <w:szCs w:val="24"/>
        </w:rPr>
        <w:t>is</w:t>
      </w:r>
      <w:r w:rsidR="00237D7D" w:rsidRPr="001A4057">
        <w:rPr>
          <w:rStyle w:val="Strong"/>
          <w:rFonts w:ascii="Tahoma" w:hAnsi="Tahoma" w:cs="Tahoma"/>
          <w:b w:val="0"/>
          <w:sz w:val="24"/>
          <w:szCs w:val="24"/>
        </w:rPr>
        <w:t xml:space="preserve"> faith informs </w:t>
      </w:r>
      <w:r w:rsidR="007D01C2">
        <w:rPr>
          <w:rStyle w:val="Strong"/>
          <w:rFonts w:ascii="Tahoma" w:hAnsi="Tahoma" w:cs="Tahoma"/>
          <w:b w:val="0"/>
          <w:sz w:val="24"/>
          <w:szCs w:val="24"/>
        </w:rPr>
        <w:t>how they view their past, present and future.</w:t>
      </w:r>
      <w:r w:rsidR="00DA7A16" w:rsidRPr="00DA7A16">
        <w:rPr>
          <w:rStyle w:val="Strong"/>
          <w:rFonts w:ascii="Tahoma" w:hAnsi="Tahoma" w:cs="Tahoma"/>
          <w:b w:val="0"/>
          <w:sz w:val="24"/>
          <w:szCs w:val="24"/>
        </w:rPr>
        <w:t xml:space="preserve"> </w:t>
      </w:r>
    </w:p>
    <w:p w14:paraId="078FFE0A" w14:textId="77777777" w:rsidR="00E20280" w:rsidRDefault="00E20280" w:rsidP="004B1683">
      <w:pPr>
        <w:ind w:firstLine="720"/>
        <w:contextualSpacing/>
        <w:jc w:val="left"/>
        <w:rPr>
          <w:rStyle w:val="Strong"/>
          <w:rFonts w:ascii="Tahoma" w:hAnsi="Tahoma" w:cs="Tahoma"/>
          <w:b w:val="0"/>
          <w:sz w:val="24"/>
          <w:szCs w:val="24"/>
        </w:rPr>
      </w:pPr>
    </w:p>
    <w:p w14:paraId="4017B7E9" w14:textId="3C8C8471" w:rsidR="00237D7D" w:rsidRPr="001A4057" w:rsidRDefault="00DA7A16" w:rsidP="00C86B44">
      <w:pPr>
        <w:contextualSpacing/>
        <w:jc w:val="left"/>
        <w:rPr>
          <w:rStyle w:val="Strong"/>
          <w:rFonts w:ascii="Tahoma" w:hAnsi="Tahoma" w:cs="Tahoma"/>
          <w:b w:val="0"/>
          <w:sz w:val="24"/>
          <w:szCs w:val="24"/>
        </w:rPr>
      </w:pPr>
      <w:r w:rsidRPr="001A4057">
        <w:rPr>
          <w:rStyle w:val="Strong"/>
          <w:rFonts w:ascii="Tahoma" w:hAnsi="Tahoma" w:cs="Tahoma"/>
          <w:b w:val="0"/>
          <w:sz w:val="24"/>
          <w:szCs w:val="24"/>
        </w:rPr>
        <w:t>Agnostics of Faith are people of faith in the fullest sense of the word</w:t>
      </w:r>
      <w:r w:rsidR="00B14232">
        <w:rPr>
          <w:rStyle w:val="Strong"/>
          <w:rFonts w:ascii="Tahoma" w:hAnsi="Tahoma" w:cs="Tahoma"/>
          <w:b w:val="0"/>
          <w:sz w:val="24"/>
          <w:szCs w:val="24"/>
        </w:rPr>
        <w:t>, w</w:t>
      </w:r>
      <w:r w:rsidR="00B14232" w:rsidRPr="001A4057">
        <w:rPr>
          <w:rStyle w:val="Strong"/>
          <w:rFonts w:ascii="Tahoma" w:hAnsi="Tahoma" w:cs="Tahoma"/>
          <w:b w:val="0"/>
          <w:sz w:val="24"/>
          <w:szCs w:val="24"/>
        </w:rPr>
        <w:t>hether their higher power is aligned with a faith tradition or not</w:t>
      </w:r>
      <w:r w:rsidR="00C86B44">
        <w:rPr>
          <w:rStyle w:val="Strong"/>
          <w:rFonts w:ascii="Tahoma" w:hAnsi="Tahoma" w:cs="Tahoma"/>
          <w:b w:val="0"/>
          <w:sz w:val="24"/>
          <w:szCs w:val="24"/>
        </w:rPr>
        <w:t xml:space="preserve">. </w:t>
      </w:r>
      <w:r w:rsidR="00237D7D" w:rsidRPr="001A4057">
        <w:rPr>
          <w:rStyle w:val="Strong"/>
          <w:rFonts w:ascii="Tahoma" w:hAnsi="Tahoma" w:cs="Tahoma"/>
          <w:b w:val="0"/>
          <w:sz w:val="24"/>
          <w:szCs w:val="24"/>
        </w:rPr>
        <w:t>Th</w:t>
      </w:r>
      <w:r w:rsidR="00AA2609">
        <w:rPr>
          <w:rStyle w:val="Strong"/>
          <w:rFonts w:ascii="Tahoma" w:hAnsi="Tahoma" w:cs="Tahoma"/>
          <w:b w:val="0"/>
          <w:sz w:val="24"/>
          <w:szCs w:val="24"/>
        </w:rPr>
        <w:t>eir faith</w:t>
      </w:r>
      <w:r w:rsidR="00237D7D" w:rsidRPr="001A4057">
        <w:rPr>
          <w:rStyle w:val="Strong"/>
          <w:rFonts w:ascii="Tahoma" w:hAnsi="Tahoma" w:cs="Tahoma"/>
          <w:b w:val="0"/>
          <w:sz w:val="24"/>
          <w:szCs w:val="24"/>
        </w:rPr>
        <w:t xml:space="preserve"> allows them to live in a friendly universe though they are </w:t>
      </w:r>
      <w:r w:rsidR="0082665C" w:rsidRPr="001A4057">
        <w:rPr>
          <w:rStyle w:val="Strong"/>
          <w:rFonts w:ascii="Tahoma" w:hAnsi="Tahoma" w:cs="Tahoma"/>
          <w:b w:val="0"/>
          <w:sz w:val="24"/>
          <w:szCs w:val="24"/>
        </w:rPr>
        <w:t>unsure what</w:t>
      </w:r>
      <w:r w:rsidR="00237D7D" w:rsidRPr="001A4057">
        <w:rPr>
          <w:rStyle w:val="Strong"/>
          <w:rFonts w:ascii="Tahoma" w:hAnsi="Tahoma" w:cs="Tahoma"/>
          <w:b w:val="0"/>
          <w:sz w:val="24"/>
          <w:szCs w:val="24"/>
        </w:rPr>
        <w:t xml:space="preserve"> it is. </w:t>
      </w:r>
      <w:r w:rsidR="004D6A2D">
        <w:rPr>
          <w:rStyle w:val="Strong"/>
          <w:rFonts w:ascii="Tahoma" w:hAnsi="Tahoma" w:cs="Tahoma"/>
          <w:b w:val="0"/>
          <w:sz w:val="24"/>
          <w:szCs w:val="24"/>
        </w:rPr>
        <w:t>F</w:t>
      </w:r>
      <w:r w:rsidR="00AA2609">
        <w:rPr>
          <w:rStyle w:val="Strong"/>
          <w:rFonts w:ascii="Tahoma" w:hAnsi="Tahoma" w:cs="Tahoma"/>
          <w:b w:val="0"/>
          <w:sz w:val="24"/>
          <w:szCs w:val="24"/>
        </w:rPr>
        <w:t xml:space="preserve">or many </w:t>
      </w:r>
      <w:r w:rsidR="008F3D67" w:rsidRPr="001A4057">
        <w:rPr>
          <w:rStyle w:val="Strong"/>
          <w:rFonts w:ascii="Tahoma" w:hAnsi="Tahoma" w:cs="Tahoma"/>
          <w:b w:val="0"/>
          <w:sz w:val="24"/>
          <w:szCs w:val="24"/>
        </w:rPr>
        <w:t>it</w:t>
      </w:r>
      <w:r w:rsidR="00935115" w:rsidRPr="001A4057">
        <w:rPr>
          <w:rStyle w:val="Strong"/>
          <w:rFonts w:ascii="Tahoma" w:hAnsi="Tahoma" w:cs="Tahoma"/>
          <w:b w:val="0"/>
          <w:sz w:val="24"/>
          <w:szCs w:val="24"/>
        </w:rPr>
        <w:t xml:space="preserve"> </w:t>
      </w:r>
      <w:r w:rsidR="004B7C74" w:rsidRPr="001A4057">
        <w:rPr>
          <w:rStyle w:val="Strong"/>
          <w:rFonts w:ascii="Tahoma" w:hAnsi="Tahoma" w:cs="Tahoma"/>
          <w:b w:val="0"/>
          <w:sz w:val="24"/>
          <w:szCs w:val="24"/>
        </w:rPr>
        <w:t xml:space="preserve">accommodates </w:t>
      </w:r>
      <w:r w:rsidR="00130CFF" w:rsidRPr="001A4057">
        <w:rPr>
          <w:rStyle w:val="Strong"/>
          <w:rFonts w:ascii="Tahoma" w:hAnsi="Tahoma" w:cs="Tahoma"/>
          <w:b w:val="0"/>
          <w:sz w:val="24"/>
          <w:szCs w:val="24"/>
        </w:rPr>
        <w:t xml:space="preserve">faith in </w:t>
      </w:r>
      <w:r w:rsidR="00130CFF" w:rsidRPr="001A4057">
        <w:rPr>
          <w:rStyle w:val="Strong"/>
          <w:rFonts w:ascii="Tahoma" w:hAnsi="Tahoma" w:cs="Tahoma"/>
          <w:b w:val="0"/>
          <w:sz w:val="24"/>
          <w:szCs w:val="24"/>
        </w:rPr>
        <w:lastRenderedPageBreak/>
        <w:t>an afterlife, though</w:t>
      </w:r>
      <w:r w:rsidR="00116138" w:rsidRPr="001A4057">
        <w:rPr>
          <w:rStyle w:val="Strong"/>
          <w:rFonts w:ascii="Tahoma" w:hAnsi="Tahoma" w:cs="Tahoma"/>
          <w:b w:val="0"/>
          <w:sz w:val="24"/>
          <w:szCs w:val="24"/>
        </w:rPr>
        <w:t xml:space="preserve"> they can’t know this for sure</w:t>
      </w:r>
      <w:r w:rsidR="00FA60E7" w:rsidRPr="001A4057">
        <w:rPr>
          <w:rStyle w:val="Strong"/>
          <w:rFonts w:ascii="Tahoma" w:hAnsi="Tahoma" w:cs="Tahoma"/>
          <w:b w:val="0"/>
          <w:sz w:val="24"/>
          <w:szCs w:val="24"/>
        </w:rPr>
        <w:t xml:space="preserve"> either</w:t>
      </w:r>
      <w:r w:rsidR="00116138" w:rsidRPr="001A4057">
        <w:rPr>
          <w:rStyle w:val="Strong"/>
          <w:rFonts w:ascii="Tahoma" w:hAnsi="Tahoma" w:cs="Tahoma"/>
          <w:b w:val="0"/>
          <w:sz w:val="24"/>
          <w:szCs w:val="24"/>
        </w:rPr>
        <w:t>.</w:t>
      </w:r>
      <w:r w:rsidR="00391618" w:rsidRPr="001A4057">
        <w:rPr>
          <w:rStyle w:val="Strong"/>
          <w:rFonts w:ascii="Tahoma" w:hAnsi="Tahoma" w:cs="Tahoma"/>
          <w:b w:val="0"/>
          <w:sz w:val="24"/>
          <w:szCs w:val="24"/>
        </w:rPr>
        <w:t xml:space="preserve"> </w:t>
      </w:r>
      <w:r w:rsidR="005E3738">
        <w:rPr>
          <w:rStyle w:val="Strong"/>
          <w:rFonts w:ascii="Tahoma" w:hAnsi="Tahoma" w:cs="Tahoma"/>
          <w:b w:val="0"/>
          <w:sz w:val="24"/>
          <w:szCs w:val="24"/>
        </w:rPr>
        <w:t>However, t</w:t>
      </w:r>
      <w:r w:rsidR="00485EE6">
        <w:rPr>
          <w:rStyle w:val="Strong"/>
          <w:rFonts w:ascii="Tahoma" w:hAnsi="Tahoma" w:cs="Tahoma"/>
          <w:b w:val="0"/>
          <w:sz w:val="24"/>
          <w:szCs w:val="24"/>
        </w:rPr>
        <w:t>hey are comforted in knowing that i</w:t>
      </w:r>
      <w:r w:rsidR="00300374" w:rsidRPr="001A4057">
        <w:rPr>
          <w:rStyle w:val="Strong"/>
          <w:rFonts w:ascii="Tahoma" w:hAnsi="Tahoma" w:cs="Tahoma"/>
          <w:b w:val="0"/>
          <w:sz w:val="24"/>
          <w:szCs w:val="24"/>
        </w:rPr>
        <w:t>f they are wro</w:t>
      </w:r>
      <w:r w:rsidR="00120383" w:rsidRPr="001A4057">
        <w:rPr>
          <w:rStyle w:val="Strong"/>
          <w:rFonts w:ascii="Tahoma" w:hAnsi="Tahoma" w:cs="Tahoma"/>
          <w:b w:val="0"/>
          <w:sz w:val="24"/>
          <w:szCs w:val="24"/>
        </w:rPr>
        <w:t xml:space="preserve">ng, </w:t>
      </w:r>
      <w:r w:rsidR="00391618" w:rsidRPr="001A4057">
        <w:rPr>
          <w:rStyle w:val="Strong"/>
          <w:rFonts w:ascii="Tahoma" w:hAnsi="Tahoma" w:cs="Tahoma"/>
          <w:b w:val="0"/>
          <w:sz w:val="24"/>
          <w:szCs w:val="24"/>
        </w:rPr>
        <w:t>t</w:t>
      </w:r>
      <w:r w:rsidR="00237D7D" w:rsidRPr="001A4057">
        <w:rPr>
          <w:rStyle w:val="Strong"/>
          <w:rFonts w:ascii="Tahoma" w:hAnsi="Tahoma" w:cs="Tahoma"/>
          <w:b w:val="0"/>
          <w:sz w:val="24"/>
          <w:szCs w:val="24"/>
        </w:rPr>
        <w:t>hey will never know</w:t>
      </w:r>
      <w:r w:rsidR="00120383" w:rsidRPr="001A4057">
        <w:rPr>
          <w:rStyle w:val="Strong"/>
          <w:rFonts w:ascii="Tahoma" w:hAnsi="Tahoma" w:cs="Tahoma"/>
          <w:b w:val="0"/>
          <w:sz w:val="24"/>
          <w:szCs w:val="24"/>
        </w:rPr>
        <w:t xml:space="preserve"> it</w:t>
      </w:r>
      <w:r w:rsidR="00283EDA" w:rsidRPr="001A4057">
        <w:rPr>
          <w:rStyle w:val="Strong"/>
          <w:rFonts w:ascii="Tahoma" w:hAnsi="Tahoma" w:cs="Tahoma"/>
          <w:b w:val="0"/>
          <w:sz w:val="24"/>
          <w:szCs w:val="24"/>
        </w:rPr>
        <w:t xml:space="preserve"> because they will be dead</w:t>
      </w:r>
      <w:r w:rsidR="00120383" w:rsidRPr="001A4057">
        <w:rPr>
          <w:rStyle w:val="Strong"/>
          <w:rFonts w:ascii="Tahoma" w:hAnsi="Tahoma" w:cs="Tahoma"/>
          <w:b w:val="0"/>
          <w:sz w:val="24"/>
          <w:szCs w:val="24"/>
        </w:rPr>
        <w:t xml:space="preserve">. </w:t>
      </w:r>
      <w:r w:rsidR="00EF41C4" w:rsidRPr="001A4057">
        <w:rPr>
          <w:rStyle w:val="Strong"/>
          <w:rFonts w:ascii="Tahoma" w:hAnsi="Tahoma" w:cs="Tahoma"/>
          <w:b w:val="0"/>
          <w:sz w:val="24"/>
          <w:szCs w:val="24"/>
        </w:rPr>
        <w:t>I</w:t>
      </w:r>
      <w:r w:rsidR="00120383" w:rsidRPr="001A4057">
        <w:rPr>
          <w:rStyle w:val="Strong"/>
          <w:rFonts w:ascii="Tahoma" w:hAnsi="Tahoma" w:cs="Tahoma"/>
          <w:b w:val="0"/>
          <w:sz w:val="24"/>
          <w:szCs w:val="24"/>
        </w:rPr>
        <w:t>n the meantime, they will have lived a happier life in the illusion</w:t>
      </w:r>
      <w:r w:rsidR="00237D7D" w:rsidRPr="001A4057">
        <w:rPr>
          <w:rStyle w:val="Strong"/>
          <w:rFonts w:ascii="Tahoma" w:hAnsi="Tahoma" w:cs="Tahoma"/>
          <w:b w:val="0"/>
          <w:sz w:val="24"/>
          <w:szCs w:val="24"/>
        </w:rPr>
        <w:t xml:space="preserve">. </w:t>
      </w:r>
    </w:p>
    <w:p w14:paraId="6EFAF8D9" w14:textId="77777777" w:rsidR="00237D7D" w:rsidRPr="001A4057" w:rsidRDefault="00237D7D" w:rsidP="004B1683">
      <w:pPr>
        <w:ind w:firstLine="720"/>
        <w:contextualSpacing/>
        <w:jc w:val="left"/>
        <w:rPr>
          <w:rStyle w:val="Strong"/>
          <w:rFonts w:ascii="Tahoma" w:hAnsi="Tahoma" w:cs="Tahoma"/>
          <w:b w:val="0"/>
          <w:sz w:val="24"/>
          <w:szCs w:val="24"/>
        </w:rPr>
      </w:pPr>
    </w:p>
    <w:p w14:paraId="1B1DDC76" w14:textId="7A568353" w:rsidR="00EB64CE" w:rsidRPr="001A4057" w:rsidRDefault="00AA3D22" w:rsidP="00C027EB">
      <w:pPr>
        <w:ind w:left="720"/>
        <w:contextualSpacing/>
        <w:jc w:val="left"/>
        <w:rPr>
          <w:rStyle w:val="Strong"/>
          <w:rFonts w:ascii="Tahoma" w:hAnsi="Tahoma" w:cs="Tahoma"/>
          <w:b w:val="0"/>
          <w:sz w:val="24"/>
          <w:szCs w:val="24"/>
        </w:rPr>
      </w:pPr>
      <w:r w:rsidRPr="001A4057">
        <w:rPr>
          <w:rStyle w:val="Strong"/>
          <w:rFonts w:ascii="Tahoma" w:hAnsi="Tahoma" w:cs="Tahoma"/>
          <w:b w:val="0"/>
          <w:sz w:val="24"/>
          <w:szCs w:val="24"/>
        </w:rPr>
        <w:t xml:space="preserve">I </w:t>
      </w:r>
      <w:r w:rsidR="00172011" w:rsidRPr="001A4057">
        <w:rPr>
          <w:rStyle w:val="Strong"/>
          <w:rFonts w:ascii="Tahoma" w:hAnsi="Tahoma" w:cs="Tahoma"/>
          <w:b w:val="0"/>
          <w:sz w:val="24"/>
          <w:szCs w:val="24"/>
        </w:rPr>
        <w:t xml:space="preserve">will </w:t>
      </w:r>
      <w:r w:rsidR="00AF3DF7" w:rsidRPr="001A4057">
        <w:rPr>
          <w:rStyle w:val="Strong"/>
          <w:rFonts w:ascii="Tahoma" w:hAnsi="Tahoma" w:cs="Tahoma"/>
          <w:b w:val="0"/>
          <w:sz w:val="24"/>
          <w:szCs w:val="24"/>
        </w:rPr>
        <w:t xml:space="preserve">close with a paraphrase of Rabbi Abraham Heschel: </w:t>
      </w:r>
      <w:r w:rsidR="00FB70C0" w:rsidRPr="001A4057">
        <w:rPr>
          <w:rStyle w:val="Strong"/>
          <w:rFonts w:ascii="Tahoma" w:hAnsi="Tahoma" w:cs="Tahoma"/>
          <w:b w:val="0"/>
          <w:sz w:val="24"/>
          <w:szCs w:val="24"/>
        </w:rPr>
        <w:br/>
      </w:r>
      <w:r w:rsidR="00C027EB" w:rsidRPr="001A4057">
        <w:rPr>
          <w:rStyle w:val="Strong"/>
          <w:rFonts w:ascii="Tahoma" w:hAnsi="Tahoma" w:cs="Tahoma"/>
          <w:b w:val="0"/>
          <w:sz w:val="24"/>
          <w:szCs w:val="24"/>
        </w:rPr>
        <w:br/>
        <w:t>W</w:t>
      </w:r>
      <w:r w:rsidR="00AF3DF7" w:rsidRPr="001A4057">
        <w:rPr>
          <w:rStyle w:val="Strong"/>
          <w:rFonts w:ascii="Tahoma" w:hAnsi="Tahoma" w:cs="Tahoma"/>
          <w:b w:val="0"/>
          <w:sz w:val="24"/>
          <w:szCs w:val="24"/>
        </w:rPr>
        <w:t>e are partners in the drama of continuous creation, and by whatever we do, we either</w:t>
      </w:r>
      <w:r w:rsidR="00C027EB" w:rsidRPr="001A4057">
        <w:rPr>
          <w:rStyle w:val="Strong"/>
          <w:rFonts w:ascii="Tahoma" w:hAnsi="Tahoma" w:cs="Tahoma"/>
          <w:b w:val="0"/>
          <w:sz w:val="24"/>
          <w:szCs w:val="24"/>
        </w:rPr>
        <w:t xml:space="preserve"> </w:t>
      </w:r>
      <w:r w:rsidR="00AF3DF7" w:rsidRPr="001A4057">
        <w:rPr>
          <w:rStyle w:val="Strong"/>
          <w:rFonts w:ascii="Tahoma" w:hAnsi="Tahoma" w:cs="Tahoma"/>
          <w:b w:val="0"/>
          <w:sz w:val="24"/>
          <w:szCs w:val="24"/>
        </w:rPr>
        <w:t>advance or obstruct</w:t>
      </w:r>
      <w:r w:rsidR="000D57B7" w:rsidRPr="001A4057">
        <w:rPr>
          <w:rStyle w:val="Strong"/>
          <w:rFonts w:ascii="Tahoma" w:hAnsi="Tahoma" w:cs="Tahoma"/>
          <w:b w:val="0"/>
          <w:sz w:val="24"/>
          <w:szCs w:val="24"/>
        </w:rPr>
        <w:t xml:space="preserve"> </w:t>
      </w:r>
      <w:r w:rsidR="00AF3DF7" w:rsidRPr="001A4057">
        <w:rPr>
          <w:rStyle w:val="Strong"/>
          <w:rFonts w:ascii="Tahoma" w:hAnsi="Tahoma" w:cs="Tahoma"/>
          <w:b w:val="0"/>
          <w:sz w:val="24"/>
          <w:szCs w:val="24"/>
        </w:rPr>
        <w:t xml:space="preserve">that grand purpose which binds the human family in a common cause. </w:t>
      </w:r>
      <w:r w:rsidR="00C027EB" w:rsidRPr="001A4057">
        <w:rPr>
          <w:rStyle w:val="Strong"/>
          <w:rFonts w:ascii="Tahoma" w:hAnsi="Tahoma" w:cs="Tahoma"/>
          <w:b w:val="0"/>
          <w:sz w:val="24"/>
          <w:szCs w:val="24"/>
        </w:rPr>
        <w:br/>
      </w:r>
    </w:p>
    <w:p w14:paraId="40263578" w14:textId="69872F2F" w:rsidR="00AF3DF7" w:rsidRDefault="00C027EB" w:rsidP="00EB64CE">
      <w:pPr>
        <w:contextualSpacing/>
        <w:jc w:val="left"/>
        <w:rPr>
          <w:rStyle w:val="Strong"/>
          <w:rFonts w:ascii="Tahoma" w:hAnsi="Tahoma" w:cs="Tahoma"/>
          <w:b w:val="0"/>
          <w:sz w:val="24"/>
          <w:szCs w:val="24"/>
        </w:rPr>
      </w:pPr>
      <w:r w:rsidRPr="001A4057">
        <w:rPr>
          <w:rStyle w:val="Strong"/>
          <w:rFonts w:ascii="Tahoma" w:hAnsi="Tahoma" w:cs="Tahoma"/>
          <w:b w:val="0"/>
          <w:sz w:val="24"/>
          <w:szCs w:val="24"/>
        </w:rPr>
        <w:br/>
      </w:r>
      <w:r w:rsidR="00AF3DF7" w:rsidRPr="001A4057">
        <w:rPr>
          <w:rStyle w:val="Strong"/>
          <w:rFonts w:ascii="Tahoma" w:hAnsi="Tahoma" w:cs="Tahoma"/>
          <w:b w:val="0"/>
          <w:sz w:val="24"/>
          <w:szCs w:val="24"/>
        </w:rPr>
        <w:t>I hope this essay boosts your climb to the summit and encourages your contribution to our mutual exploration of the great wonder of existence.</w:t>
      </w:r>
    </w:p>
    <w:p w14:paraId="79D08364" w14:textId="77777777" w:rsidR="00AF4C1E" w:rsidRDefault="00AF4C1E" w:rsidP="00EB64CE">
      <w:pPr>
        <w:contextualSpacing/>
        <w:jc w:val="left"/>
        <w:rPr>
          <w:rStyle w:val="Strong"/>
          <w:rFonts w:ascii="Tahoma" w:hAnsi="Tahoma" w:cs="Tahoma"/>
          <w:b w:val="0"/>
          <w:sz w:val="24"/>
          <w:szCs w:val="24"/>
        </w:rPr>
      </w:pPr>
    </w:p>
    <w:p w14:paraId="6AB4E1AC" w14:textId="271868DD" w:rsidR="00AF4C1E" w:rsidRPr="001A4057" w:rsidRDefault="00AF4C1E" w:rsidP="00EB64CE">
      <w:pPr>
        <w:contextualSpacing/>
        <w:jc w:val="left"/>
        <w:rPr>
          <w:rFonts w:ascii="Tahoma" w:eastAsia="Times New Roman" w:hAnsi="Tahoma" w:cs="Tahoma"/>
          <w:sz w:val="24"/>
          <w:szCs w:val="24"/>
        </w:rPr>
      </w:pPr>
      <w:r>
        <w:rPr>
          <w:rStyle w:val="Strong"/>
          <w:rFonts w:ascii="Tahoma" w:hAnsi="Tahoma" w:cs="Tahoma"/>
          <w:b w:val="0"/>
          <w:sz w:val="24"/>
          <w:szCs w:val="24"/>
        </w:rPr>
        <w:t>Bibliography</w:t>
      </w:r>
      <w:r w:rsidR="007477BD">
        <w:rPr>
          <w:rStyle w:val="Strong"/>
          <w:rFonts w:ascii="Tahoma" w:hAnsi="Tahoma" w:cs="Tahoma"/>
          <w:b w:val="0"/>
          <w:sz w:val="24"/>
          <w:szCs w:val="24"/>
        </w:rPr>
        <w:t>:</w:t>
      </w:r>
    </w:p>
    <w:p w14:paraId="67623DF7" w14:textId="7CB5E663" w:rsidR="00AF3DF7" w:rsidRDefault="00AF3DF7" w:rsidP="004B1683">
      <w:pPr>
        <w:pStyle w:val="FootnoteText"/>
        <w:jc w:val="left"/>
        <w:rPr>
          <w:rFonts w:ascii="Tahoma" w:hAnsi="Tahoma" w:cs="Tahoma"/>
          <w:bCs/>
          <w:i/>
          <w:iCs/>
        </w:rPr>
      </w:pPr>
    </w:p>
    <w:p w14:paraId="1C012827" w14:textId="5B1E5964" w:rsidR="00206CD4" w:rsidRPr="00AE6005" w:rsidRDefault="00C2493D" w:rsidP="004B1683">
      <w:pPr>
        <w:pStyle w:val="FootnoteText"/>
        <w:jc w:val="left"/>
        <w:rPr>
          <w:rFonts w:ascii="Tahoma" w:hAnsi="Tahoma" w:cs="Tahoma"/>
          <w:bCs/>
        </w:rPr>
      </w:pPr>
      <w:r w:rsidRPr="00C2493D">
        <w:rPr>
          <w:rFonts w:ascii="Tahoma" w:hAnsi="Tahoma" w:cs="Tahoma"/>
          <w:bCs/>
        </w:rPr>
        <w:t>Barker, Dan</w:t>
      </w:r>
      <w:r>
        <w:rPr>
          <w:rFonts w:ascii="Tahoma" w:hAnsi="Tahoma" w:cs="Tahoma"/>
          <w:bCs/>
        </w:rPr>
        <w:t>, 2016</w:t>
      </w:r>
      <w:r w:rsidR="002A0D0B">
        <w:rPr>
          <w:rFonts w:ascii="Tahoma" w:hAnsi="Tahoma" w:cs="Tahoma"/>
          <w:bCs/>
        </w:rPr>
        <w:t xml:space="preserve">, </w:t>
      </w:r>
      <w:r w:rsidR="00B908FA" w:rsidRPr="007477BD">
        <w:rPr>
          <w:rFonts w:ascii="Tahoma" w:hAnsi="Tahoma" w:cs="Tahoma"/>
          <w:bCs/>
          <w:i/>
          <w:iCs/>
        </w:rPr>
        <w:t xml:space="preserve">GOD, The Most Unpleasant Character In All Fiction, </w:t>
      </w:r>
      <w:r w:rsidR="00B908FA" w:rsidRPr="00AE6005">
        <w:rPr>
          <w:rFonts w:ascii="Tahoma" w:hAnsi="Tahoma" w:cs="Tahoma"/>
          <w:bCs/>
        </w:rPr>
        <w:t>Sterling Publishing.</w:t>
      </w:r>
    </w:p>
    <w:p w14:paraId="33E4A57E" w14:textId="77777777" w:rsidR="003C3B8D" w:rsidRPr="00AE6005" w:rsidRDefault="003C3B8D" w:rsidP="004B1683">
      <w:pPr>
        <w:pStyle w:val="FootnoteText"/>
        <w:jc w:val="left"/>
        <w:rPr>
          <w:rFonts w:ascii="Tahoma" w:hAnsi="Tahoma" w:cs="Tahoma"/>
          <w:bCs/>
        </w:rPr>
      </w:pPr>
    </w:p>
    <w:p w14:paraId="50C70B99" w14:textId="4ACDC55C" w:rsidR="003C3B8D" w:rsidRPr="00C2493D" w:rsidRDefault="003C3B8D" w:rsidP="004B1683">
      <w:pPr>
        <w:pStyle w:val="FootnoteText"/>
        <w:jc w:val="left"/>
        <w:rPr>
          <w:rFonts w:ascii="Tahoma" w:hAnsi="Tahoma" w:cs="Tahoma"/>
          <w:bCs/>
        </w:rPr>
      </w:pPr>
      <w:r>
        <w:rPr>
          <w:rFonts w:ascii="Tahoma" w:hAnsi="Tahoma" w:cs="Tahoma"/>
          <w:bCs/>
        </w:rPr>
        <w:t xml:space="preserve">Campbell, Joseph, </w:t>
      </w:r>
      <w:r w:rsidR="00682A53">
        <w:rPr>
          <w:rFonts w:ascii="Tahoma" w:hAnsi="Tahoma" w:cs="Tahoma"/>
          <w:bCs/>
        </w:rPr>
        <w:t xml:space="preserve">1974, </w:t>
      </w:r>
      <w:r w:rsidR="00682A53" w:rsidRPr="00682A53">
        <w:rPr>
          <w:rFonts w:ascii="Tahoma" w:hAnsi="Tahoma" w:cs="Tahoma"/>
          <w:bCs/>
          <w:i/>
          <w:iCs/>
        </w:rPr>
        <w:t>The Mythic Image</w:t>
      </w:r>
      <w:r w:rsidR="00682A53">
        <w:rPr>
          <w:rFonts w:ascii="Tahoma" w:hAnsi="Tahoma" w:cs="Tahoma"/>
          <w:bCs/>
        </w:rPr>
        <w:t>, Princeton University Press.</w:t>
      </w:r>
    </w:p>
    <w:p w14:paraId="6ED769F5" w14:textId="77777777" w:rsidR="002E702D" w:rsidRDefault="002E702D" w:rsidP="004B1683">
      <w:pPr>
        <w:pStyle w:val="FootnoteText"/>
        <w:jc w:val="left"/>
        <w:rPr>
          <w:rFonts w:ascii="Tahoma" w:hAnsi="Tahoma" w:cs="Tahoma"/>
        </w:rPr>
      </w:pPr>
    </w:p>
    <w:p w14:paraId="3EF02D3C" w14:textId="4FD6646C" w:rsidR="00AF3DF7" w:rsidRDefault="00AF3DF7" w:rsidP="004B1683">
      <w:pPr>
        <w:pStyle w:val="FootnoteText"/>
        <w:jc w:val="left"/>
        <w:rPr>
          <w:rFonts w:ascii="Tahoma" w:hAnsi="Tahoma" w:cs="Tahoma"/>
          <w:noProof/>
        </w:rPr>
      </w:pPr>
      <w:r w:rsidRPr="001A4057">
        <w:rPr>
          <w:rFonts w:ascii="Tahoma" w:hAnsi="Tahoma" w:cs="Tahoma"/>
        </w:rPr>
        <w:fldChar w:fldCharType="begin"/>
      </w:r>
      <w:r w:rsidRPr="001A4057">
        <w:rPr>
          <w:rFonts w:ascii="Tahoma" w:hAnsi="Tahoma" w:cs="Tahoma"/>
        </w:rPr>
        <w:instrText xml:space="preserve"> BIBLIOGRAPHY  \l 1033 </w:instrText>
      </w:r>
      <w:r w:rsidRPr="001A4057">
        <w:rPr>
          <w:rFonts w:ascii="Tahoma" w:hAnsi="Tahoma" w:cs="Tahoma"/>
        </w:rPr>
        <w:fldChar w:fldCharType="separate"/>
      </w:r>
      <w:r w:rsidRPr="001A4057">
        <w:rPr>
          <w:rFonts w:ascii="Tahoma" w:hAnsi="Tahoma" w:cs="Tahoma"/>
          <w:noProof/>
        </w:rPr>
        <w:t xml:space="preserve">Craig, William Lane. 1984. </w:t>
      </w:r>
      <w:r w:rsidRPr="001A4057">
        <w:rPr>
          <w:rFonts w:ascii="Tahoma" w:hAnsi="Tahoma" w:cs="Tahoma"/>
          <w:i/>
          <w:iCs/>
          <w:noProof/>
        </w:rPr>
        <w:t>Reasonable Faith.</w:t>
      </w:r>
      <w:r w:rsidRPr="001A4057">
        <w:rPr>
          <w:rFonts w:ascii="Tahoma" w:hAnsi="Tahoma" w:cs="Tahoma"/>
          <w:noProof/>
        </w:rPr>
        <w:t xml:space="preserve"> Wheaton: Crossway Books.</w:t>
      </w:r>
    </w:p>
    <w:p w14:paraId="0D0B4A23" w14:textId="77777777" w:rsidR="0093180B" w:rsidRDefault="0093180B" w:rsidP="004B1683">
      <w:pPr>
        <w:pStyle w:val="FootnoteText"/>
        <w:jc w:val="left"/>
        <w:rPr>
          <w:rFonts w:ascii="Tahoma" w:hAnsi="Tahoma" w:cs="Tahoma"/>
          <w:noProof/>
        </w:rPr>
      </w:pPr>
    </w:p>
    <w:p w14:paraId="651B00ED" w14:textId="5FD45A0F" w:rsidR="0093180B" w:rsidRPr="005037F8" w:rsidRDefault="0093180B" w:rsidP="004B1683">
      <w:pPr>
        <w:pStyle w:val="FootnoteText"/>
        <w:jc w:val="left"/>
        <w:rPr>
          <w:rFonts w:ascii="Tahoma" w:hAnsi="Tahoma" w:cs="Tahoma"/>
        </w:rPr>
      </w:pPr>
      <w:r w:rsidRPr="0093180B">
        <w:rPr>
          <w:rFonts w:ascii="Tahoma" w:hAnsi="Tahoma" w:cs="Tahoma"/>
        </w:rPr>
        <w:t>Daniel Kahneman,</w:t>
      </w:r>
      <w:r>
        <w:rPr>
          <w:rFonts w:ascii="Tahoma" w:hAnsi="Tahoma" w:cs="Tahoma"/>
        </w:rPr>
        <w:t xml:space="preserve"> </w:t>
      </w:r>
      <w:r w:rsidR="00045CFD">
        <w:rPr>
          <w:rFonts w:ascii="Tahoma" w:hAnsi="Tahoma" w:cs="Tahoma"/>
        </w:rPr>
        <w:t>2011</w:t>
      </w:r>
      <w:r w:rsidR="005037F8">
        <w:rPr>
          <w:rFonts w:ascii="Tahoma" w:hAnsi="Tahoma" w:cs="Tahoma"/>
        </w:rPr>
        <w:t xml:space="preserve">, </w:t>
      </w:r>
      <w:r w:rsidRPr="0093180B">
        <w:rPr>
          <w:rFonts w:ascii="Tahoma" w:hAnsi="Tahoma" w:cs="Tahoma"/>
          <w:i/>
          <w:iCs/>
        </w:rPr>
        <w:t>Thinking, Fast and Slow,</w:t>
      </w:r>
      <w:r w:rsidR="005037F8">
        <w:rPr>
          <w:rFonts w:ascii="Tahoma" w:hAnsi="Tahoma" w:cs="Tahoma"/>
        </w:rPr>
        <w:t xml:space="preserve"> </w:t>
      </w:r>
      <w:r w:rsidR="003C56FD">
        <w:rPr>
          <w:rFonts w:ascii="Tahoma" w:hAnsi="Tahoma" w:cs="Tahoma"/>
        </w:rPr>
        <w:t>Farrar, Straus and Giroux.</w:t>
      </w:r>
    </w:p>
    <w:p w14:paraId="1F041DFB" w14:textId="77777777" w:rsidR="00AF3DF7" w:rsidRPr="001A4057" w:rsidRDefault="00AF3DF7" w:rsidP="004B1683">
      <w:pPr>
        <w:pStyle w:val="Bibliography"/>
        <w:ind w:left="720" w:hanging="720"/>
        <w:jc w:val="left"/>
        <w:rPr>
          <w:rFonts w:ascii="Tahoma" w:hAnsi="Tahoma" w:cs="Tahoma"/>
          <w:noProof/>
          <w:sz w:val="20"/>
          <w:szCs w:val="20"/>
        </w:rPr>
      </w:pPr>
      <w:r w:rsidRPr="001A4057">
        <w:rPr>
          <w:rFonts w:ascii="Tahoma" w:hAnsi="Tahoma" w:cs="Tahoma"/>
          <w:noProof/>
          <w:sz w:val="20"/>
          <w:szCs w:val="20"/>
        </w:rPr>
        <w:t xml:space="preserve">Smith, Huston. 1984. </w:t>
      </w:r>
      <w:r w:rsidRPr="001A4057">
        <w:rPr>
          <w:rFonts w:ascii="Tahoma" w:hAnsi="Tahoma" w:cs="Tahoma"/>
          <w:i/>
          <w:iCs/>
          <w:noProof/>
          <w:sz w:val="20"/>
          <w:szCs w:val="20"/>
        </w:rPr>
        <w:t>The Religions of Man.</w:t>
      </w:r>
      <w:r w:rsidRPr="001A4057">
        <w:rPr>
          <w:rFonts w:ascii="Tahoma" w:hAnsi="Tahoma" w:cs="Tahoma"/>
          <w:noProof/>
          <w:sz w:val="20"/>
          <w:szCs w:val="20"/>
        </w:rPr>
        <w:t xml:space="preserve"> New York: Harper and Row.</w:t>
      </w:r>
    </w:p>
    <w:p w14:paraId="10E1E905" w14:textId="77777777" w:rsidR="00AF3DF7" w:rsidRDefault="00AF3DF7" w:rsidP="004B1683">
      <w:pPr>
        <w:pStyle w:val="FootnoteText"/>
        <w:jc w:val="left"/>
        <w:rPr>
          <w:rFonts w:ascii="Tahoma" w:hAnsi="Tahoma" w:cs="Tahoma"/>
        </w:rPr>
      </w:pPr>
      <w:r w:rsidRPr="001A4057">
        <w:rPr>
          <w:rFonts w:ascii="Tahoma" w:hAnsi="Tahoma" w:cs="Tahoma"/>
        </w:rPr>
        <w:fldChar w:fldCharType="end"/>
      </w:r>
    </w:p>
    <w:p w14:paraId="1DE505A3" w14:textId="24A5AD9B" w:rsidR="003C7EB1" w:rsidRDefault="00F056FA" w:rsidP="004B1683">
      <w:pPr>
        <w:pStyle w:val="FootnoteText"/>
        <w:jc w:val="left"/>
        <w:rPr>
          <w:rFonts w:ascii="Tahoma" w:hAnsi="Tahoma" w:cs="Tahoma"/>
          <w:sz w:val="24"/>
          <w:szCs w:val="24"/>
        </w:rPr>
      </w:pPr>
      <w:r w:rsidRPr="001A4057">
        <w:rPr>
          <w:rFonts w:ascii="Tahoma" w:hAnsi="Tahoma" w:cs="Tahoma"/>
          <w:i/>
          <w:iCs/>
          <w:sz w:val="24"/>
          <w:szCs w:val="24"/>
        </w:rPr>
        <w:t>T</w:t>
      </w:r>
      <w:r w:rsidR="002D3E7E" w:rsidRPr="001A4057">
        <w:rPr>
          <w:rFonts w:ascii="Tahoma" w:hAnsi="Tahoma" w:cs="Tahoma"/>
          <w:i/>
          <w:iCs/>
          <w:sz w:val="24"/>
          <w:szCs w:val="24"/>
        </w:rPr>
        <w:t>he An</w:t>
      </w:r>
      <w:r w:rsidRPr="001A4057">
        <w:rPr>
          <w:rFonts w:ascii="Tahoma" w:hAnsi="Tahoma" w:cs="Tahoma"/>
          <w:i/>
          <w:iCs/>
          <w:sz w:val="24"/>
          <w:szCs w:val="24"/>
        </w:rPr>
        <w:t>cient Moon Goddess</w:t>
      </w:r>
      <w:r w:rsidR="002E2B1E" w:rsidRPr="001A4057">
        <w:rPr>
          <w:rFonts w:ascii="Tahoma" w:hAnsi="Tahoma" w:cs="Tahoma"/>
          <w:i/>
          <w:iCs/>
          <w:sz w:val="24"/>
          <w:szCs w:val="24"/>
        </w:rPr>
        <w:t>—Crushed by Patriarchy, Buried by Judai</w:t>
      </w:r>
      <w:r w:rsidR="00CC4A80" w:rsidRPr="001A4057">
        <w:rPr>
          <w:rFonts w:ascii="Tahoma" w:hAnsi="Tahoma" w:cs="Tahoma"/>
          <w:i/>
          <w:iCs/>
          <w:sz w:val="24"/>
          <w:szCs w:val="24"/>
        </w:rPr>
        <w:t xml:space="preserve">sm, </w:t>
      </w:r>
      <w:r w:rsidR="00D44891" w:rsidRPr="001A4057">
        <w:rPr>
          <w:rFonts w:ascii="Tahoma" w:hAnsi="Tahoma" w:cs="Tahoma"/>
          <w:i/>
          <w:iCs/>
          <w:sz w:val="24"/>
          <w:szCs w:val="24"/>
        </w:rPr>
        <w:t xml:space="preserve">Hidden in </w:t>
      </w:r>
      <w:r w:rsidR="00CC4A80" w:rsidRPr="001A4057">
        <w:rPr>
          <w:rFonts w:ascii="Tahoma" w:hAnsi="Tahoma" w:cs="Tahoma"/>
          <w:i/>
          <w:iCs/>
          <w:sz w:val="24"/>
          <w:szCs w:val="24"/>
        </w:rPr>
        <w:t>Christianity</w:t>
      </w:r>
      <w:r w:rsidR="00CC4A80" w:rsidRPr="001A4057">
        <w:rPr>
          <w:rFonts w:ascii="Tahoma" w:hAnsi="Tahoma" w:cs="Tahoma"/>
          <w:sz w:val="24"/>
          <w:szCs w:val="24"/>
        </w:rPr>
        <w:t xml:space="preserve"> </w:t>
      </w:r>
      <w:r w:rsidR="00712AB1">
        <w:rPr>
          <w:rFonts w:ascii="Tahoma" w:hAnsi="Tahoma" w:cs="Tahoma"/>
          <w:sz w:val="24"/>
          <w:szCs w:val="24"/>
        </w:rPr>
        <w:t xml:space="preserve">by Dale O’Neal and Arthur Waters </w:t>
      </w:r>
      <w:r w:rsidR="009975CB" w:rsidRPr="001A4057">
        <w:rPr>
          <w:rFonts w:ascii="Tahoma" w:hAnsi="Tahoma" w:cs="Tahoma"/>
          <w:sz w:val="24"/>
          <w:szCs w:val="24"/>
        </w:rPr>
        <w:t>was</w:t>
      </w:r>
      <w:r w:rsidR="00AF3DF7" w:rsidRPr="001A4057">
        <w:rPr>
          <w:rFonts w:ascii="Tahoma" w:hAnsi="Tahoma" w:cs="Tahoma"/>
          <w:sz w:val="24"/>
          <w:szCs w:val="24"/>
        </w:rPr>
        <w:t xml:space="preserve"> published in </w:t>
      </w:r>
      <w:r w:rsidR="0082665C" w:rsidRPr="001A4057">
        <w:rPr>
          <w:rFonts w:ascii="Tahoma" w:hAnsi="Tahoma" w:cs="Tahoma"/>
          <w:sz w:val="24"/>
          <w:szCs w:val="24"/>
        </w:rPr>
        <w:t>September</w:t>
      </w:r>
      <w:r w:rsidR="002B7C3F" w:rsidRPr="001A4057">
        <w:rPr>
          <w:rFonts w:ascii="Tahoma" w:hAnsi="Tahoma" w:cs="Tahoma"/>
          <w:sz w:val="24"/>
          <w:szCs w:val="24"/>
        </w:rPr>
        <w:t xml:space="preserve"> </w:t>
      </w:r>
      <w:r w:rsidR="00AF3DF7" w:rsidRPr="001A4057">
        <w:rPr>
          <w:rFonts w:ascii="Tahoma" w:hAnsi="Tahoma" w:cs="Tahoma"/>
          <w:sz w:val="24"/>
          <w:szCs w:val="24"/>
        </w:rPr>
        <w:t xml:space="preserve">2025. </w:t>
      </w:r>
      <w:r w:rsidR="006D19B8">
        <w:rPr>
          <w:rFonts w:ascii="Tahoma" w:hAnsi="Tahoma" w:cs="Tahoma"/>
          <w:sz w:val="24"/>
          <w:szCs w:val="24"/>
        </w:rPr>
        <w:t xml:space="preserve">It is available on Amazon </w:t>
      </w:r>
      <w:hyperlink r:id="rId10" w:history="1">
        <w:r w:rsidR="006D19B8" w:rsidRPr="00D21312">
          <w:rPr>
            <w:rStyle w:val="Hyperlink"/>
            <w:rFonts w:ascii="Tahoma" w:hAnsi="Tahoma" w:cs="Tahoma"/>
            <w:sz w:val="24"/>
            <w:szCs w:val="24"/>
          </w:rPr>
          <w:t>https://a.co/d/eL3pZZd</w:t>
        </w:r>
      </w:hyperlink>
      <w:r w:rsidR="006D19B8">
        <w:rPr>
          <w:rFonts w:ascii="Tahoma" w:hAnsi="Tahoma" w:cs="Tahoma"/>
          <w:sz w:val="24"/>
          <w:szCs w:val="24"/>
        </w:rPr>
        <w:t>.</w:t>
      </w:r>
      <w:r w:rsidR="00FD08C5">
        <w:rPr>
          <w:rFonts w:ascii="Tahoma" w:hAnsi="Tahoma" w:cs="Tahoma"/>
          <w:sz w:val="24"/>
          <w:szCs w:val="24"/>
        </w:rPr>
        <w:t xml:space="preserve"> His website</w:t>
      </w:r>
      <w:r w:rsidR="006D7259">
        <w:rPr>
          <w:rFonts w:ascii="Tahoma" w:hAnsi="Tahoma" w:cs="Tahoma"/>
          <w:sz w:val="24"/>
          <w:szCs w:val="24"/>
        </w:rPr>
        <w:t>:</w:t>
      </w:r>
      <w:r w:rsidR="00FD08C5">
        <w:rPr>
          <w:rFonts w:ascii="Tahoma" w:hAnsi="Tahoma" w:cs="Tahoma"/>
          <w:sz w:val="24"/>
          <w:szCs w:val="24"/>
        </w:rPr>
        <w:t xml:space="preserve"> </w:t>
      </w:r>
      <w:hyperlink r:id="rId11" w:history="1">
        <w:r w:rsidR="00707EF5" w:rsidRPr="00D21312">
          <w:rPr>
            <w:rStyle w:val="Hyperlink"/>
            <w:rFonts w:ascii="Tahoma" w:hAnsi="Tahoma" w:cs="Tahoma"/>
            <w:sz w:val="24"/>
            <w:szCs w:val="24"/>
          </w:rPr>
          <w:t>https://www.daleoneal.com/</w:t>
        </w:r>
      </w:hyperlink>
      <w:r w:rsidR="006D7259">
        <w:rPr>
          <w:rFonts w:ascii="Tahoma" w:hAnsi="Tahoma" w:cs="Tahoma"/>
          <w:sz w:val="24"/>
          <w:szCs w:val="24"/>
        </w:rPr>
        <w:t>.</w:t>
      </w:r>
    </w:p>
    <w:p w14:paraId="2E85CB0C" w14:textId="77777777" w:rsidR="006D19B8" w:rsidRPr="001A4057" w:rsidRDefault="006D19B8" w:rsidP="004B1683">
      <w:pPr>
        <w:pStyle w:val="FootnoteText"/>
        <w:jc w:val="left"/>
        <w:rPr>
          <w:rFonts w:ascii="Tahoma" w:hAnsi="Tahoma" w:cs="Tahoma"/>
          <w:sz w:val="24"/>
          <w:szCs w:val="24"/>
        </w:rPr>
      </w:pPr>
    </w:p>
    <w:p w14:paraId="76A60CA0" w14:textId="182DA30D" w:rsidR="003C7EB1" w:rsidRPr="001A4057" w:rsidRDefault="00EC55FD" w:rsidP="003C7EB1">
      <w:pPr>
        <w:pStyle w:val="FootnoteText"/>
        <w:jc w:val="left"/>
        <w:rPr>
          <w:rFonts w:ascii="Tahoma" w:hAnsi="Tahoma" w:cs="Tahoma"/>
          <w:sz w:val="24"/>
          <w:szCs w:val="24"/>
        </w:rPr>
      </w:pPr>
      <w:r w:rsidRPr="001A4057">
        <w:rPr>
          <w:rFonts w:ascii="Tahoma" w:hAnsi="Tahoma" w:cs="Tahoma"/>
          <w:sz w:val="24"/>
          <w:szCs w:val="24"/>
        </w:rPr>
        <w:t>Follow him on his social media platforms.</w:t>
      </w:r>
      <w:r w:rsidR="003C7EB1" w:rsidRPr="001A4057">
        <w:rPr>
          <w:rFonts w:ascii="Tahoma" w:hAnsi="Tahoma" w:cs="Tahoma"/>
          <w:sz w:val="24"/>
          <w:szCs w:val="24"/>
        </w:rPr>
        <w:br/>
      </w:r>
      <w:r w:rsidR="00F17A31" w:rsidRPr="001A4057">
        <w:rPr>
          <w:rFonts w:ascii="Tahoma" w:hAnsi="Tahoma" w:cs="Tahoma"/>
          <w:i/>
          <w:iCs/>
          <w:sz w:val="24"/>
          <w:szCs w:val="24"/>
        </w:rPr>
        <w:t>Instagram</w:t>
      </w:r>
      <w:r w:rsidR="00F17A31" w:rsidRPr="001A4057">
        <w:rPr>
          <w:rFonts w:ascii="Tahoma" w:hAnsi="Tahoma" w:cs="Tahoma"/>
          <w:sz w:val="24"/>
          <w:szCs w:val="24"/>
        </w:rPr>
        <w:t xml:space="preserve">: </w:t>
      </w:r>
      <w:hyperlink r:id="rId12" w:history="1">
        <w:r w:rsidR="00F17A31" w:rsidRPr="001A4057">
          <w:rPr>
            <w:rStyle w:val="Hyperlink"/>
            <w:rFonts w:ascii="Tahoma" w:hAnsi="Tahoma" w:cs="Tahoma"/>
            <w:sz w:val="24"/>
            <w:szCs w:val="24"/>
          </w:rPr>
          <w:t>https://www.instagram.com/daleonealauthor/</w:t>
        </w:r>
      </w:hyperlink>
    </w:p>
    <w:p w14:paraId="5B3F5D25" w14:textId="274EAFB8" w:rsidR="003C7EB1" w:rsidRPr="003C7EB1" w:rsidRDefault="00F17A31" w:rsidP="003C7EB1">
      <w:pPr>
        <w:pStyle w:val="FootnoteText"/>
        <w:rPr>
          <w:rFonts w:ascii="Tahoma" w:hAnsi="Tahoma" w:cs="Tahoma"/>
          <w:sz w:val="24"/>
          <w:szCs w:val="24"/>
        </w:rPr>
      </w:pPr>
      <w:proofErr w:type="spellStart"/>
      <w:r w:rsidRPr="001A4057">
        <w:rPr>
          <w:rFonts w:ascii="Tahoma" w:hAnsi="Tahoma" w:cs="Tahoma"/>
          <w:i/>
          <w:iCs/>
          <w:sz w:val="24"/>
          <w:szCs w:val="24"/>
        </w:rPr>
        <w:t>TwitterX</w:t>
      </w:r>
      <w:proofErr w:type="spellEnd"/>
      <w:r w:rsidRPr="001A4057">
        <w:rPr>
          <w:rFonts w:ascii="Tahoma" w:hAnsi="Tahoma" w:cs="Tahoma"/>
          <w:sz w:val="24"/>
          <w:szCs w:val="24"/>
        </w:rPr>
        <w:t xml:space="preserve">: </w:t>
      </w:r>
      <w:hyperlink r:id="rId13" w:history="1">
        <w:r w:rsidRPr="003C7EB1">
          <w:rPr>
            <w:rStyle w:val="Hyperlink"/>
            <w:rFonts w:ascii="Tahoma" w:hAnsi="Tahoma" w:cs="Tahoma"/>
            <w:sz w:val="24"/>
            <w:szCs w:val="24"/>
          </w:rPr>
          <w:t>https://x.com/DaleOnealAuthor</w:t>
        </w:r>
      </w:hyperlink>
    </w:p>
    <w:p w14:paraId="28E53A92" w14:textId="1560882E" w:rsidR="003C7EB1" w:rsidRPr="003C7EB1" w:rsidRDefault="00F17A31" w:rsidP="003C7EB1">
      <w:pPr>
        <w:pStyle w:val="FootnoteText"/>
        <w:rPr>
          <w:rFonts w:ascii="Tahoma" w:hAnsi="Tahoma" w:cs="Tahoma"/>
          <w:sz w:val="24"/>
          <w:szCs w:val="24"/>
        </w:rPr>
      </w:pPr>
      <w:r w:rsidRPr="001A4057">
        <w:rPr>
          <w:rFonts w:ascii="Tahoma" w:hAnsi="Tahoma" w:cs="Tahoma"/>
          <w:i/>
          <w:iCs/>
          <w:sz w:val="24"/>
          <w:szCs w:val="24"/>
        </w:rPr>
        <w:t>Threads</w:t>
      </w:r>
      <w:r w:rsidRPr="001A4057">
        <w:rPr>
          <w:rFonts w:ascii="Tahoma" w:hAnsi="Tahoma" w:cs="Tahoma"/>
          <w:sz w:val="24"/>
          <w:szCs w:val="24"/>
        </w:rPr>
        <w:t xml:space="preserve">: </w:t>
      </w:r>
      <w:hyperlink r:id="rId14" w:history="1">
        <w:r w:rsidRPr="003C7EB1">
          <w:rPr>
            <w:rStyle w:val="Hyperlink"/>
            <w:rFonts w:ascii="Tahoma" w:hAnsi="Tahoma" w:cs="Tahoma"/>
            <w:sz w:val="24"/>
            <w:szCs w:val="24"/>
          </w:rPr>
          <w:t>https://www.threads.com/@daleonealauthor</w:t>
        </w:r>
      </w:hyperlink>
    </w:p>
    <w:p w14:paraId="7D04BC9E" w14:textId="401DF779" w:rsidR="003C7EB1" w:rsidRPr="003C7EB1" w:rsidRDefault="00F17A31" w:rsidP="003C7EB1">
      <w:pPr>
        <w:pStyle w:val="FootnoteText"/>
        <w:rPr>
          <w:rFonts w:ascii="Tahoma" w:hAnsi="Tahoma" w:cs="Tahoma"/>
          <w:sz w:val="24"/>
          <w:szCs w:val="24"/>
        </w:rPr>
      </w:pPr>
      <w:r w:rsidRPr="001A4057">
        <w:rPr>
          <w:rFonts w:ascii="Tahoma" w:hAnsi="Tahoma" w:cs="Tahoma"/>
          <w:i/>
          <w:iCs/>
          <w:sz w:val="24"/>
          <w:szCs w:val="24"/>
        </w:rPr>
        <w:t>BlueSky</w:t>
      </w:r>
      <w:r w:rsidRPr="001A4057">
        <w:rPr>
          <w:rFonts w:ascii="Tahoma" w:hAnsi="Tahoma" w:cs="Tahoma"/>
          <w:sz w:val="24"/>
          <w:szCs w:val="24"/>
        </w:rPr>
        <w:t xml:space="preserve">: </w:t>
      </w:r>
      <w:hyperlink r:id="rId15" w:history="1">
        <w:r w:rsidRPr="003C7EB1">
          <w:rPr>
            <w:rStyle w:val="Hyperlink"/>
            <w:rFonts w:ascii="Tahoma" w:hAnsi="Tahoma" w:cs="Tahoma"/>
            <w:sz w:val="24"/>
            <w:szCs w:val="24"/>
          </w:rPr>
          <w:t>https://bsky.app/profile/daleonealauthor.bsky.social</w:t>
        </w:r>
      </w:hyperlink>
    </w:p>
    <w:p w14:paraId="4091415F" w14:textId="39C4E179" w:rsidR="00AF3DF7" w:rsidRPr="001A4057" w:rsidRDefault="00AF3DF7" w:rsidP="004B1683">
      <w:pPr>
        <w:pStyle w:val="FootnoteText"/>
        <w:jc w:val="left"/>
        <w:rPr>
          <w:rFonts w:ascii="Tahoma" w:hAnsi="Tahoma" w:cs="Tahoma"/>
        </w:rPr>
      </w:pPr>
    </w:p>
    <w:p w14:paraId="2F32C787" w14:textId="1F85A6B1" w:rsidR="00DA0633" w:rsidRPr="001A4057" w:rsidRDefault="00DA0633" w:rsidP="004B1683">
      <w:pPr>
        <w:jc w:val="left"/>
        <w:rPr>
          <w:rFonts w:ascii="Tahoma" w:hAnsi="Tahoma" w:cs="Tahoma"/>
          <w:noProof/>
        </w:rPr>
      </w:pPr>
    </w:p>
    <w:p w14:paraId="6316DCBB" w14:textId="77777777" w:rsidR="00DA0633" w:rsidRPr="001A4057" w:rsidRDefault="00DA0633" w:rsidP="004B1683">
      <w:pPr>
        <w:jc w:val="left"/>
        <w:rPr>
          <w:rFonts w:ascii="Tahoma" w:hAnsi="Tahoma" w:cs="Tahoma"/>
          <w:noProof/>
        </w:rPr>
      </w:pPr>
    </w:p>
    <w:p w14:paraId="5CFA8B66" w14:textId="77777777" w:rsidR="00DA0633" w:rsidRPr="001A4057" w:rsidRDefault="00DA0633" w:rsidP="004B1683">
      <w:pPr>
        <w:jc w:val="left"/>
        <w:rPr>
          <w:rFonts w:ascii="Tahoma" w:hAnsi="Tahoma" w:cs="Tahoma"/>
          <w:noProof/>
        </w:rPr>
      </w:pPr>
    </w:p>
    <w:p w14:paraId="53D4714E" w14:textId="77777777" w:rsidR="00DA0633" w:rsidRPr="001A4057" w:rsidRDefault="00DA0633" w:rsidP="004B1683">
      <w:pPr>
        <w:jc w:val="left"/>
        <w:rPr>
          <w:rFonts w:ascii="Tahoma" w:hAnsi="Tahoma" w:cs="Tahoma"/>
          <w:noProof/>
        </w:rPr>
      </w:pPr>
    </w:p>
    <w:p w14:paraId="11851612" w14:textId="77777777" w:rsidR="00DA0633" w:rsidRPr="001A4057" w:rsidRDefault="00DA0633" w:rsidP="004B1683">
      <w:pPr>
        <w:jc w:val="left"/>
        <w:rPr>
          <w:rFonts w:ascii="Tahoma" w:hAnsi="Tahoma" w:cs="Tahoma"/>
          <w:noProof/>
        </w:rPr>
      </w:pPr>
    </w:p>
    <w:p w14:paraId="28E41854" w14:textId="77777777" w:rsidR="00DA0633" w:rsidRPr="001A4057" w:rsidRDefault="00DA0633" w:rsidP="004B1683">
      <w:pPr>
        <w:jc w:val="left"/>
        <w:rPr>
          <w:rFonts w:ascii="Tahoma" w:hAnsi="Tahoma" w:cs="Tahoma"/>
          <w:noProof/>
        </w:rPr>
      </w:pPr>
    </w:p>
    <w:p w14:paraId="21684C83" w14:textId="77777777" w:rsidR="00DA0633" w:rsidRPr="001A4057" w:rsidRDefault="00DA0633" w:rsidP="004B1683">
      <w:pPr>
        <w:jc w:val="left"/>
        <w:rPr>
          <w:rFonts w:ascii="Tahoma" w:hAnsi="Tahoma" w:cs="Tahoma"/>
          <w:noProof/>
        </w:rPr>
      </w:pPr>
    </w:p>
    <w:p w14:paraId="31F5E4A4" w14:textId="77777777" w:rsidR="00DA0633" w:rsidRPr="001A4057" w:rsidRDefault="00DA0633" w:rsidP="004B1683">
      <w:pPr>
        <w:jc w:val="left"/>
        <w:rPr>
          <w:rFonts w:ascii="Tahoma" w:hAnsi="Tahoma" w:cs="Tahoma"/>
          <w:noProof/>
        </w:rPr>
      </w:pPr>
    </w:p>
    <w:p w14:paraId="645042AA" w14:textId="77777777" w:rsidR="00DA0633" w:rsidRPr="001A4057" w:rsidRDefault="00DA0633" w:rsidP="004B1683">
      <w:pPr>
        <w:jc w:val="left"/>
        <w:rPr>
          <w:rFonts w:ascii="Tahoma" w:hAnsi="Tahoma" w:cs="Tahoma"/>
          <w:noProof/>
        </w:rPr>
      </w:pPr>
    </w:p>
    <w:p w14:paraId="6B6D2940" w14:textId="77777777" w:rsidR="00DA0633" w:rsidRPr="001A4057" w:rsidRDefault="00DA0633" w:rsidP="004B1683">
      <w:pPr>
        <w:jc w:val="left"/>
        <w:rPr>
          <w:rFonts w:ascii="Tahoma" w:hAnsi="Tahoma" w:cs="Tahoma"/>
          <w:noProof/>
        </w:rPr>
      </w:pPr>
    </w:p>
    <w:sectPr w:rsidR="00DA0633" w:rsidRPr="001A4057" w:rsidSect="00F1490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019B6" w14:textId="77777777" w:rsidR="00E55D38" w:rsidRDefault="00E55D38" w:rsidP="00E70351">
      <w:r>
        <w:separator/>
      </w:r>
    </w:p>
  </w:endnote>
  <w:endnote w:type="continuationSeparator" w:id="0">
    <w:p w14:paraId="582FB104" w14:textId="77777777" w:rsidR="00E55D38" w:rsidRDefault="00E55D38" w:rsidP="00E7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83737"/>
      <w:docPartObj>
        <w:docPartGallery w:val="Page Numbers (Bottom of Page)"/>
        <w:docPartUnique/>
      </w:docPartObj>
    </w:sdtPr>
    <w:sdtEndPr>
      <w:rPr>
        <w:noProof/>
      </w:rPr>
    </w:sdtEndPr>
    <w:sdtContent>
      <w:p w14:paraId="45A50D2E" w14:textId="50C0EEE2" w:rsidR="00335B96" w:rsidRDefault="00335B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12EE55" w14:textId="77777777" w:rsidR="00335B96" w:rsidRDefault="00335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62F5B" w14:textId="77777777" w:rsidR="00E55D38" w:rsidRDefault="00E55D38" w:rsidP="00E70351">
      <w:r>
        <w:separator/>
      </w:r>
    </w:p>
  </w:footnote>
  <w:footnote w:type="continuationSeparator" w:id="0">
    <w:p w14:paraId="349738F4" w14:textId="77777777" w:rsidR="00E55D38" w:rsidRDefault="00E55D38" w:rsidP="00E70351">
      <w:r>
        <w:continuationSeparator/>
      </w:r>
    </w:p>
  </w:footnote>
  <w:footnote w:id="1">
    <w:p w14:paraId="0168FE3E" w14:textId="77777777" w:rsidR="00931BA6" w:rsidRPr="00CA4A16" w:rsidRDefault="00931BA6">
      <w:pPr>
        <w:pStyle w:val="FootnoteText"/>
        <w:rPr>
          <w:rFonts w:ascii="Times New Roman" w:hAnsi="Times New Roman" w:cs="Times New Roman"/>
          <w:sz w:val="18"/>
          <w:szCs w:val="18"/>
        </w:rPr>
      </w:pPr>
      <w:r w:rsidRPr="00CA4A16">
        <w:rPr>
          <w:rStyle w:val="FootnoteReference"/>
          <w:rFonts w:ascii="Times New Roman" w:hAnsi="Times New Roman" w:cs="Times New Roman"/>
          <w:sz w:val="18"/>
          <w:szCs w:val="18"/>
        </w:rPr>
        <w:footnoteRef/>
      </w:r>
      <w:r w:rsidRPr="00CA4A16">
        <w:rPr>
          <w:rFonts w:ascii="Times New Roman" w:hAnsi="Times New Roman" w:cs="Times New Roman"/>
          <w:sz w:val="18"/>
          <w:szCs w:val="18"/>
        </w:rPr>
        <w:t xml:space="preserve"> Craig, </w:t>
      </w:r>
      <w:r w:rsidRPr="00CA4A16">
        <w:rPr>
          <w:rFonts w:ascii="Times New Roman" w:hAnsi="Times New Roman" w:cs="Times New Roman"/>
          <w:i/>
          <w:sz w:val="18"/>
          <w:szCs w:val="18"/>
        </w:rPr>
        <w:t>Reasonable Faith</w:t>
      </w:r>
      <w:r w:rsidRPr="00CA4A16">
        <w:rPr>
          <w:rFonts w:ascii="Times New Roman" w:hAnsi="Times New Roman" w:cs="Times New Roman"/>
          <w:sz w:val="18"/>
          <w:szCs w:val="18"/>
        </w:rPr>
        <w:t>, 31,32</w:t>
      </w:r>
    </w:p>
  </w:footnote>
  <w:footnote w:id="2">
    <w:p w14:paraId="33EE3D1B" w14:textId="77777777" w:rsidR="00931BA6" w:rsidRPr="00CA4A16" w:rsidRDefault="00931BA6">
      <w:pPr>
        <w:pStyle w:val="FootnoteText"/>
        <w:rPr>
          <w:rFonts w:ascii="Times New Roman" w:hAnsi="Times New Roman" w:cs="Times New Roman"/>
          <w:sz w:val="18"/>
          <w:szCs w:val="18"/>
        </w:rPr>
      </w:pPr>
      <w:r w:rsidRPr="00CA4A16">
        <w:rPr>
          <w:rStyle w:val="FootnoteReference"/>
          <w:rFonts w:ascii="Times New Roman" w:hAnsi="Times New Roman" w:cs="Times New Roman"/>
          <w:sz w:val="18"/>
          <w:szCs w:val="18"/>
        </w:rPr>
        <w:footnoteRef/>
      </w:r>
      <w:r w:rsidRPr="00CA4A16">
        <w:rPr>
          <w:rFonts w:ascii="Times New Roman" w:hAnsi="Times New Roman" w:cs="Times New Roman"/>
          <w:sz w:val="18"/>
          <w:szCs w:val="18"/>
        </w:rPr>
        <w:t xml:space="preserve"> Craig, </w:t>
      </w:r>
      <w:r w:rsidRPr="00CA4A16">
        <w:rPr>
          <w:rFonts w:ascii="Times New Roman" w:hAnsi="Times New Roman" w:cs="Times New Roman"/>
          <w:i/>
          <w:sz w:val="18"/>
          <w:szCs w:val="18"/>
        </w:rPr>
        <w:t>Reasonable Faith</w:t>
      </w:r>
      <w:r w:rsidRPr="00CA4A16">
        <w:rPr>
          <w:rFonts w:ascii="Times New Roman" w:hAnsi="Times New Roman" w:cs="Times New Roman"/>
          <w:sz w:val="18"/>
          <w:szCs w:val="18"/>
        </w:rPr>
        <w:t xml:space="preserve">, </w:t>
      </w:r>
      <w:r w:rsidR="00AC3E73" w:rsidRPr="00CA4A16">
        <w:rPr>
          <w:rFonts w:ascii="Times New Roman" w:hAnsi="Times New Roman" w:cs="Times New Roman"/>
          <w:sz w:val="18"/>
          <w:szCs w:val="18"/>
        </w:rPr>
        <w:t>36</w:t>
      </w:r>
    </w:p>
  </w:footnote>
  <w:footnote w:id="3">
    <w:p w14:paraId="55AB1192" w14:textId="77777777" w:rsidR="00AC3E73" w:rsidRDefault="00AC3E73">
      <w:pPr>
        <w:pStyle w:val="FootnoteText"/>
      </w:pPr>
      <w:r w:rsidRPr="00CA4A16">
        <w:rPr>
          <w:rStyle w:val="FootnoteReference"/>
          <w:rFonts w:ascii="Times New Roman" w:hAnsi="Times New Roman" w:cs="Times New Roman"/>
          <w:sz w:val="18"/>
          <w:szCs w:val="18"/>
        </w:rPr>
        <w:footnoteRef/>
      </w:r>
      <w:r w:rsidRPr="00CA4A16">
        <w:rPr>
          <w:rFonts w:ascii="Times New Roman" w:hAnsi="Times New Roman" w:cs="Times New Roman"/>
          <w:sz w:val="18"/>
          <w:szCs w:val="18"/>
        </w:rPr>
        <w:t xml:space="preserve"> Craig, </w:t>
      </w:r>
      <w:r w:rsidRPr="00CA4A16">
        <w:rPr>
          <w:rFonts w:ascii="Times New Roman" w:hAnsi="Times New Roman" w:cs="Times New Roman"/>
          <w:i/>
          <w:sz w:val="18"/>
          <w:szCs w:val="18"/>
        </w:rPr>
        <w:t>Reasonable Faith</w:t>
      </w:r>
      <w:r w:rsidRPr="00CA4A16">
        <w:rPr>
          <w:rFonts w:ascii="Times New Roman" w:hAnsi="Times New Roman" w:cs="Times New Roman"/>
          <w:sz w:val="18"/>
          <w:szCs w:val="18"/>
        </w:rPr>
        <w:t>, 36</w:t>
      </w:r>
    </w:p>
  </w:footnote>
  <w:footnote w:id="4">
    <w:p w14:paraId="1ECDEE70" w14:textId="77777777" w:rsidR="00AC3E73" w:rsidRPr="00CA4A16" w:rsidRDefault="00AC3E73">
      <w:pPr>
        <w:pStyle w:val="FootnoteText"/>
        <w:rPr>
          <w:rFonts w:ascii="Times New Roman" w:hAnsi="Times New Roman" w:cs="Times New Roman"/>
          <w:sz w:val="18"/>
          <w:szCs w:val="18"/>
        </w:rPr>
      </w:pPr>
      <w:r w:rsidRPr="00CA4A16">
        <w:rPr>
          <w:rStyle w:val="FootnoteReference"/>
          <w:rFonts w:ascii="Times New Roman" w:hAnsi="Times New Roman" w:cs="Times New Roman"/>
          <w:sz w:val="18"/>
          <w:szCs w:val="18"/>
        </w:rPr>
        <w:footnoteRef/>
      </w:r>
      <w:r w:rsidRPr="00CA4A16">
        <w:rPr>
          <w:rFonts w:ascii="Times New Roman" w:hAnsi="Times New Roman" w:cs="Times New Roman"/>
          <w:sz w:val="18"/>
          <w:szCs w:val="18"/>
        </w:rPr>
        <w:t xml:space="preserve"> Craig, </w:t>
      </w:r>
      <w:r w:rsidRPr="00CA4A16">
        <w:rPr>
          <w:rFonts w:ascii="Times New Roman" w:hAnsi="Times New Roman" w:cs="Times New Roman"/>
          <w:i/>
          <w:sz w:val="18"/>
          <w:szCs w:val="18"/>
        </w:rPr>
        <w:t>Reasonable Faith</w:t>
      </w:r>
      <w:r w:rsidRPr="00CA4A16">
        <w:rPr>
          <w:rFonts w:ascii="Times New Roman" w:hAnsi="Times New Roman" w:cs="Times New Roman"/>
          <w:sz w:val="18"/>
          <w:szCs w:val="18"/>
        </w:rPr>
        <w:t>, 36</w:t>
      </w:r>
    </w:p>
  </w:footnote>
  <w:footnote w:id="5">
    <w:p w14:paraId="5D40F921" w14:textId="77777777" w:rsidR="000E302E" w:rsidRDefault="000E302E">
      <w:pPr>
        <w:pStyle w:val="FootnoteText"/>
      </w:pPr>
      <w:r w:rsidRPr="00CA4A16">
        <w:rPr>
          <w:rStyle w:val="FootnoteReference"/>
          <w:rFonts w:ascii="Times New Roman" w:hAnsi="Times New Roman" w:cs="Times New Roman"/>
          <w:sz w:val="18"/>
          <w:szCs w:val="18"/>
        </w:rPr>
        <w:footnoteRef/>
      </w:r>
      <w:r w:rsidRPr="00CA4A16">
        <w:rPr>
          <w:rFonts w:ascii="Times New Roman" w:hAnsi="Times New Roman" w:cs="Times New Roman"/>
          <w:sz w:val="18"/>
          <w:szCs w:val="18"/>
        </w:rPr>
        <w:t xml:space="preserve"> Craig, </w:t>
      </w:r>
      <w:r w:rsidRPr="00CA4A16">
        <w:rPr>
          <w:rFonts w:ascii="Times New Roman" w:hAnsi="Times New Roman" w:cs="Times New Roman"/>
          <w:i/>
          <w:sz w:val="18"/>
          <w:szCs w:val="18"/>
        </w:rPr>
        <w:t>Reasonable Faith</w:t>
      </w:r>
      <w:r w:rsidRPr="00CA4A16">
        <w:rPr>
          <w:rFonts w:ascii="Times New Roman" w:hAnsi="Times New Roman" w:cs="Times New Roman"/>
          <w:sz w:val="18"/>
          <w:szCs w:val="18"/>
        </w:rPr>
        <w:t>, 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37245"/>
    <w:multiLevelType w:val="hybridMultilevel"/>
    <w:tmpl w:val="AEF44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E362AC"/>
    <w:multiLevelType w:val="multilevel"/>
    <w:tmpl w:val="7B6E9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4FB12FC"/>
    <w:multiLevelType w:val="multilevel"/>
    <w:tmpl w:val="E3EC4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DA3F71"/>
    <w:multiLevelType w:val="hybridMultilevel"/>
    <w:tmpl w:val="62D86D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926CE0"/>
    <w:multiLevelType w:val="hybridMultilevel"/>
    <w:tmpl w:val="AC68B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5372990">
    <w:abstractNumId w:val="4"/>
  </w:num>
  <w:num w:numId="2" w16cid:durableId="102381555">
    <w:abstractNumId w:val="3"/>
  </w:num>
  <w:num w:numId="3" w16cid:durableId="109514773">
    <w:abstractNumId w:val="2"/>
  </w:num>
  <w:num w:numId="4" w16cid:durableId="534854046">
    <w:abstractNumId w:val="1"/>
  </w:num>
  <w:num w:numId="5" w16cid:durableId="1170175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677"/>
    <w:rsid w:val="00000CCD"/>
    <w:rsid w:val="000011DB"/>
    <w:rsid w:val="0000357D"/>
    <w:rsid w:val="00004AD7"/>
    <w:rsid w:val="00006592"/>
    <w:rsid w:val="00010623"/>
    <w:rsid w:val="00010DBF"/>
    <w:rsid w:val="0001172C"/>
    <w:rsid w:val="000125E3"/>
    <w:rsid w:val="00013334"/>
    <w:rsid w:val="00015750"/>
    <w:rsid w:val="00016504"/>
    <w:rsid w:val="00017663"/>
    <w:rsid w:val="00020B98"/>
    <w:rsid w:val="00021660"/>
    <w:rsid w:val="00022F3E"/>
    <w:rsid w:val="000240D1"/>
    <w:rsid w:val="00025F3D"/>
    <w:rsid w:val="000261B5"/>
    <w:rsid w:val="00034E6A"/>
    <w:rsid w:val="0003551E"/>
    <w:rsid w:val="0004221D"/>
    <w:rsid w:val="00045CFD"/>
    <w:rsid w:val="00047EDF"/>
    <w:rsid w:val="00050A0E"/>
    <w:rsid w:val="00052249"/>
    <w:rsid w:val="000527BC"/>
    <w:rsid w:val="00052FAC"/>
    <w:rsid w:val="00053B48"/>
    <w:rsid w:val="0005496F"/>
    <w:rsid w:val="00060642"/>
    <w:rsid w:val="00061AD4"/>
    <w:rsid w:val="000624D2"/>
    <w:rsid w:val="000626F9"/>
    <w:rsid w:val="00064559"/>
    <w:rsid w:val="000703C0"/>
    <w:rsid w:val="00072529"/>
    <w:rsid w:val="0007321F"/>
    <w:rsid w:val="000740FB"/>
    <w:rsid w:val="000760F0"/>
    <w:rsid w:val="0008021A"/>
    <w:rsid w:val="00080E84"/>
    <w:rsid w:val="000861CF"/>
    <w:rsid w:val="0008653B"/>
    <w:rsid w:val="00087C5D"/>
    <w:rsid w:val="00090553"/>
    <w:rsid w:val="000908B3"/>
    <w:rsid w:val="00094ECA"/>
    <w:rsid w:val="00095981"/>
    <w:rsid w:val="00096969"/>
    <w:rsid w:val="000969C8"/>
    <w:rsid w:val="000A090A"/>
    <w:rsid w:val="000A1581"/>
    <w:rsid w:val="000A1C6E"/>
    <w:rsid w:val="000A3332"/>
    <w:rsid w:val="000A361E"/>
    <w:rsid w:val="000A3EBC"/>
    <w:rsid w:val="000A72AF"/>
    <w:rsid w:val="000A734A"/>
    <w:rsid w:val="000A7399"/>
    <w:rsid w:val="000A75C2"/>
    <w:rsid w:val="000B164F"/>
    <w:rsid w:val="000B3042"/>
    <w:rsid w:val="000B3C60"/>
    <w:rsid w:val="000B3D95"/>
    <w:rsid w:val="000B4508"/>
    <w:rsid w:val="000C1F1C"/>
    <w:rsid w:val="000C2AE6"/>
    <w:rsid w:val="000C6677"/>
    <w:rsid w:val="000D1606"/>
    <w:rsid w:val="000D1B67"/>
    <w:rsid w:val="000D2F4A"/>
    <w:rsid w:val="000D32B7"/>
    <w:rsid w:val="000D4573"/>
    <w:rsid w:val="000D577A"/>
    <w:rsid w:val="000D57B7"/>
    <w:rsid w:val="000E302E"/>
    <w:rsid w:val="000E370D"/>
    <w:rsid w:val="000E4CF2"/>
    <w:rsid w:val="000E6A81"/>
    <w:rsid w:val="000E77E7"/>
    <w:rsid w:val="000F1E84"/>
    <w:rsid w:val="000F272E"/>
    <w:rsid w:val="000F77AD"/>
    <w:rsid w:val="0010128C"/>
    <w:rsid w:val="001041C6"/>
    <w:rsid w:val="00104F91"/>
    <w:rsid w:val="00106D4B"/>
    <w:rsid w:val="00106EBC"/>
    <w:rsid w:val="00107220"/>
    <w:rsid w:val="00107549"/>
    <w:rsid w:val="00107707"/>
    <w:rsid w:val="00114478"/>
    <w:rsid w:val="00116138"/>
    <w:rsid w:val="00120383"/>
    <w:rsid w:val="00123FD4"/>
    <w:rsid w:val="00130CFF"/>
    <w:rsid w:val="00131000"/>
    <w:rsid w:val="00133847"/>
    <w:rsid w:val="00134028"/>
    <w:rsid w:val="00135E08"/>
    <w:rsid w:val="0014089D"/>
    <w:rsid w:val="00141172"/>
    <w:rsid w:val="00143B24"/>
    <w:rsid w:val="00147F04"/>
    <w:rsid w:val="00150335"/>
    <w:rsid w:val="00151D58"/>
    <w:rsid w:val="00152578"/>
    <w:rsid w:val="00155625"/>
    <w:rsid w:val="00155DBF"/>
    <w:rsid w:val="00155FE1"/>
    <w:rsid w:val="00156272"/>
    <w:rsid w:val="001579E9"/>
    <w:rsid w:val="00157C7A"/>
    <w:rsid w:val="001603C8"/>
    <w:rsid w:val="00160F5F"/>
    <w:rsid w:val="00161D1A"/>
    <w:rsid w:val="00164677"/>
    <w:rsid w:val="00172011"/>
    <w:rsid w:val="00172E8C"/>
    <w:rsid w:val="00173808"/>
    <w:rsid w:val="00173B70"/>
    <w:rsid w:val="00174196"/>
    <w:rsid w:val="00175308"/>
    <w:rsid w:val="00175E2E"/>
    <w:rsid w:val="00180C06"/>
    <w:rsid w:val="00180C2B"/>
    <w:rsid w:val="00183596"/>
    <w:rsid w:val="00183D0C"/>
    <w:rsid w:val="001857E3"/>
    <w:rsid w:val="0018583C"/>
    <w:rsid w:val="00185F76"/>
    <w:rsid w:val="00186C81"/>
    <w:rsid w:val="00187924"/>
    <w:rsid w:val="00191483"/>
    <w:rsid w:val="00192E73"/>
    <w:rsid w:val="00193C1F"/>
    <w:rsid w:val="00193FF9"/>
    <w:rsid w:val="001A135B"/>
    <w:rsid w:val="001A3877"/>
    <w:rsid w:val="001A4057"/>
    <w:rsid w:val="001A4D7D"/>
    <w:rsid w:val="001A549B"/>
    <w:rsid w:val="001A706E"/>
    <w:rsid w:val="001B110C"/>
    <w:rsid w:val="001B357C"/>
    <w:rsid w:val="001B4A64"/>
    <w:rsid w:val="001B4B9F"/>
    <w:rsid w:val="001B55A8"/>
    <w:rsid w:val="001B68DE"/>
    <w:rsid w:val="001B6981"/>
    <w:rsid w:val="001B7783"/>
    <w:rsid w:val="001C0B30"/>
    <w:rsid w:val="001C0BEA"/>
    <w:rsid w:val="001C2944"/>
    <w:rsid w:val="001C41CE"/>
    <w:rsid w:val="001D105D"/>
    <w:rsid w:val="001D303B"/>
    <w:rsid w:val="001D6F63"/>
    <w:rsid w:val="001E15F5"/>
    <w:rsid w:val="001E16D9"/>
    <w:rsid w:val="001E17F5"/>
    <w:rsid w:val="001E3C77"/>
    <w:rsid w:val="001E73C5"/>
    <w:rsid w:val="001F1459"/>
    <w:rsid w:val="001F1D58"/>
    <w:rsid w:val="001F30C0"/>
    <w:rsid w:val="001F3D56"/>
    <w:rsid w:val="001F6736"/>
    <w:rsid w:val="001F709A"/>
    <w:rsid w:val="001F739D"/>
    <w:rsid w:val="001F75BF"/>
    <w:rsid w:val="00203950"/>
    <w:rsid w:val="002047E0"/>
    <w:rsid w:val="002060B1"/>
    <w:rsid w:val="00206CD4"/>
    <w:rsid w:val="00211030"/>
    <w:rsid w:val="00211BF2"/>
    <w:rsid w:val="00214460"/>
    <w:rsid w:val="00220C31"/>
    <w:rsid w:val="00221CB9"/>
    <w:rsid w:val="0022254C"/>
    <w:rsid w:val="002231CF"/>
    <w:rsid w:val="00223763"/>
    <w:rsid w:val="00223899"/>
    <w:rsid w:val="0022404D"/>
    <w:rsid w:val="002264F4"/>
    <w:rsid w:val="00232903"/>
    <w:rsid w:val="002335F0"/>
    <w:rsid w:val="00235438"/>
    <w:rsid w:val="00237D7D"/>
    <w:rsid w:val="00240DC8"/>
    <w:rsid w:val="002412C5"/>
    <w:rsid w:val="002451AD"/>
    <w:rsid w:val="00247427"/>
    <w:rsid w:val="00250322"/>
    <w:rsid w:val="00250694"/>
    <w:rsid w:val="0025100D"/>
    <w:rsid w:val="0025155F"/>
    <w:rsid w:val="00252B01"/>
    <w:rsid w:val="0025504A"/>
    <w:rsid w:val="002641CF"/>
    <w:rsid w:val="00265201"/>
    <w:rsid w:val="00267EEA"/>
    <w:rsid w:val="00275745"/>
    <w:rsid w:val="002775EF"/>
    <w:rsid w:val="00283EDA"/>
    <w:rsid w:val="002848F0"/>
    <w:rsid w:val="0028636A"/>
    <w:rsid w:val="00286C81"/>
    <w:rsid w:val="00287598"/>
    <w:rsid w:val="002927E8"/>
    <w:rsid w:val="00294E61"/>
    <w:rsid w:val="0029506C"/>
    <w:rsid w:val="00296514"/>
    <w:rsid w:val="002969F6"/>
    <w:rsid w:val="00297409"/>
    <w:rsid w:val="00297B76"/>
    <w:rsid w:val="002A02D7"/>
    <w:rsid w:val="002A0D0B"/>
    <w:rsid w:val="002A0E57"/>
    <w:rsid w:val="002A24F7"/>
    <w:rsid w:val="002A514F"/>
    <w:rsid w:val="002A5B5A"/>
    <w:rsid w:val="002A63F6"/>
    <w:rsid w:val="002A65A8"/>
    <w:rsid w:val="002A768C"/>
    <w:rsid w:val="002B3406"/>
    <w:rsid w:val="002B4F4F"/>
    <w:rsid w:val="002B6B60"/>
    <w:rsid w:val="002B7C3F"/>
    <w:rsid w:val="002C071C"/>
    <w:rsid w:val="002C0A4A"/>
    <w:rsid w:val="002C4455"/>
    <w:rsid w:val="002C48D1"/>
    <w:rsid w:val="002C5566"/>
    <w:rsid w:val="002D04E9"/>
    <w:rsid w:val="002D2DB6"/>
    <w:rsid w:val="002D3E7E"/>
    <w:rsid w:val="002D41C6"/>
    <w:rsid w:val="002D55D2"/>
    <w:rsid w:val="002D61DF"/>
    <w:rsid w:val="002E1FB0"/>
    <w:rsid w:val="002E2B1E"/>
    <w:rsid w:val="002E3E16"/>
    <w:rsid w:val="002E657E"/>
    <w:rsid w:val="002E702D"/>
    <w:rsid w:val="002E793E"/>
    <w:rsid w:val="002F0FE5"/>
    <w:rsid w:val="002F1605"/>
    <w:rsid w:val="00300374"/>
    <w:rsid w:val="00302F0C"/>
    <w:rsid w:val="00305D11"/>
    <w:rsid w:val="003167AD"/>
    <w:rsid w:val="00316D7F"/>
    <w:rsid w:val="00327D40"/>
    <w:rsid w:val="003345AF"/>
    <w:rsid w:val="00335768"/>
    <w:rsid w:val="00335B96"/>
    <w:rsid w:val="00336BD8"/>
    <w:rsid w:val="00336CA5"/>
    <w:rsid w:val="003420E7"/>
    <w:rsid w:val="00342224"/>
    <w:rsid w:val="00343C16"/>
    <w:rsid w:val="003509C4"/>
    <w:rsid w:val="00351305"/>
    <w:rsid w:val="003532F5"/>
    <w:rsid w:val="00354D30"/>
    <w:rsid w:val="00354D33"/>
    <w:rsid w:val="00357377"/>
    <w:rsid w:val="003578D3"/>
    <w:rsid w:val="00363A75"/>
    <w:rsid w:val="003653B2"/>
    <w:rsid w:val="003670F7"/>
    <w:rsid w:val="00372C89"/>
    <w:rsid w:val="0037303E"/>
    <w:rsid w:val="0037601C"/>
    <w:rsid w:val="003825FF"/>
    <w:rsid w:val="003837C8"/>
    <w:rsid w:val="0038430A"/>
    <w:rsid w:val="003859DE"/>
    <w:rsid w:val="00387D91"/>
    <w:rsid w:val="0039056D"/>
    <w:rsid w:val="0039074D"/>
    <w:rsid w:val="0039078A"/>
    <w:rsid w:val="0039096A"/>
    <w:rsid w:val="00391618"/>
    <w:rsid w:val="0039364A"/>
    <w:rsid w:val="00394AF0"/>
    <w:rsid w:val="00397324"/>
    <w:rsid w:val="00397766"/>
    <w:rsid w:val="003A4544"/>
    <w:rsid w:val="003A5C39"/>
    <w:rsid w:val="003B3629"/>
    <w:rsid w:val="003B3BA8"/>
    <w:rsid w:val="003B4FC8"/>
    <w:rsid w:val="003B68DF"/>
    <w:rsid w:val="003B7471"/>
    <w:rsid w:val="003B760D"/>
    <w:rsid w:val="003C3B8D"/>
    <w:rsid w:val="003C56FD"/>
    <w:rsid w:val="003C57BE"/>
    <w:rsid w:val="003C7EB1"/>
    <w:rsid w:val="003D2D03"/>
    <w:rsid w:val="003D2D79"/>
    <w:rsid w:val="003D5174"/>
    <w:rsid w:val="003E29FA"/>
    <w:rsid w:val="003E39F7"/>
    <w:rsid w:val="003E3AE2"/>
    <w:rsid w:val="003E49FC"/>
    <w:rsid w:val="003E607D"/>
    <w:rsid w:val="003E6B4A"/>
    <w:rsid w:val="003F2287"/>
    <w:rsid w:val="003F4618"/>
    <w:rsid w:val="003F4F09"/>
    <w:rsid w:val="003F61F1"/>
    <w:rsid w:val="004014D1"/>
    <w:rsid w:val="00401D48"/>
    <w:rsid w:val="00404900"/>
    <w:rsid w:val="00405265"/>
    <w:rsid w:val="00405500"/>
    <w:rsid w:val="00407B61"/>
    <w:rsid w:val="00415D3A"/>
    <w:rsid w:val="00421709"/>
    <w:rsid w:val="00426D61"/>
    <w:rsid w:val="00427C65"/>
    <w:rsid w:val="004341DB"/>
    <w:rsid w:val="00435343"/>
    <w:rsid w:val="004360D3"/>
    <w:rsid w:val="00440A60"/>
    <w:rsid w:val="004444B7"/>
    <w:rsid w:val="00444B4B"/>
    <w:rsid w:val="004474D2"/>
    <w:rsid w:val="00450149"/>
    <w:rsid w:val="00450551"/>
    <w:rsid w:val="004523AC"/>
    <w:rsid w:val="00452D92"/>
    <w:rsid w:val="0045387D"/>
    <w:rsid w:val="00454A28"/>
    <w:rsid w:val="00454A78"/>
    <w:rsid w:val="00455EF4"/>
    <w:rsid w:val="00461FBF"/>
    <w:rsid w:val="0046244C"/>
    <w:rsid w:val="00462826"/>
    <w:rsid w:val="00463681"/>
    <w:rsid w:val="00464776"/>
    <w:rsid w:val="00465958"/>
    <w:rsid w:val="00465FCA"/>
    <w:rsid w:val="004672DE"/>
    <w:rsid w:val="00467ED0"/>
    <w:rsid w:val="00470607"/>
    <w:rsid w:val="00470B93"/>
    <w:rsid w:val="004739DF"/>
    <w:rsid w:val="00476281"/>
    <w:rsid w:val="00477E94"/>
    <w:rsid w:val="00480F87"/>
    <w:rsid w:val="00481942"/>
    <w:rsid w:val="00482782"/>
    <w:rsid w:val="0048499F"/>
    <w:rsid w:val="00485EE6"/>
    <w:rsid w:val="00485FF5"/>
    <w:rsid w:val="004879B3"/>
    <w:rsid w:val="00492EC6"/>
    <w:rsid w:val="00493330"/>
    <w:rsid w:val="00494AA7"/>
    <w:rsid w:val="004A03FE"/>
    <w:rsid w:val="004A490B"/>
    <w:rsid w:val="004A623C"/>
    <w:rsid w:val="004B0327"/>
    <w:rsid w:val="004B1683"/>
    <w:rsid w:val="004B2CF4"/>
    <w:rsid w:val="004B4999"/>
    <w:rsid w:val="004B4C1F"/>
    <w:rsid w:val="004B52CF"/>
    <w:rsid w:val="004B5333"/>
    <w:rsid w:val="004B7073"/>
    <w:rsid w:val="004B7C74"/>
    <w:rsid w:val="004C1AC7"/>
    <w:rsid w:val="004C4A94"/>
    <w:rsid w:val="004C70D5"/>
    <w:rsid w:val="004D0201"/>
    <w:rsid w:val="004D0F79"/>
    <w:rsid w:val="004D2D32"/>
    <w:rsid w:val="004D3871"/>
    <w:rsid w:val="004D6A2D"/>
    <w:rsid w:val="004E10CE"/>
    <w:rsid w:val="004E1824"/>
    <w:rsid w:val="004E1E72"/>
    <w:rsid w:val="004E32B4"/>
    <w:rsid w:val="004E50CF"/>
    <w:rsid w:val="004F1742"/>
    <w:rsid w:val="004F250C"/>
    <w:rsid w:val="004F2D42"/>
    <w:rsid w:val="004F477D"/>
    <w:rsid w:val="004F5BD6"/>
    <w:rsid w:val="004F7FC1"/>
    <w:rsid w:val="00500405"/>
    <w:rsid w:val="00500D1B"/>
    <w:rsid w:val="00503195"/>
    <w:rsid w:val="005037F8"/>
    <w:rsid w:val="0050400F"/>
    <w:rsid w:val="005056D6"/>
    <w:rsid w:val="00507ADE"/>
    <w:rsid w:val="00510E27"/>
    <w:rsid w:val="005112C1"/>
    <w:rsid w:val="005141A1"/>
    <w:rsid w:val="005177AB"/>
    <w:rsid w:val="00521584"/>
    <w:rsid w:val="0052424A"/>
    <w:rsid w:val="00525917"/>
    <w:rsid w:val="00525E1F"/>
    <w:rsid w:val="00533989"/>
    <w:rsid w:val="0053497B"/>
    <w:rsid w:val="00535510"/>
    <w:rsid w:val="0054299D"/>
    <w:rsid w:val="0054429E"/>
    <w:rsid w:val="00544D29"/>
    <w:rsid w:val="0054582A"/>
    <w:rsid w:val="00550E5D"/>
    <w:rsid w:val="005517DA"/>
    <w:rsid w:val="00552439"/>
    <w:rsid w:val="005549A5"/>
    <w:rsid w:val="0055500D"/>
    <w:rsid w:val="005563B0"/>
    <w:rsid w:val="00560E65"/>
    <w:rsid w:val="00561107"/>
    <w:rsid w:val="00561D2E"/>
    <w:rsid w:val="00562AE9"/>
    <w:rsid w:val="00562C13"/>
    <w:rsid w:val="00565483"/>
    <w:rsid w:val="005717FF"/>
    <w:rsid w:val="00571933"/>
    <w:rsid w:val="0057375E"/>
    <w:rsid w:val="005737E6"/>
    <w:rsid w:val="00577D37"/>
    <w:rsid w:val="0058084D"/>
    <w:rsid w:val="00583C0C"/>
    <w:rsid w:val="005848D7"/>
    <w:rsid w:val="00585D0C"/>
    <w:rsid w:val="005867EE"/>
    <w:rsid w:val="00586AB3"/>
    <w:rsid w:val="00587269"/>
    <w:rsid w:val="00587728"/>
    <w:rsid w:val="00592A3E"/>
    <w:rsid w:val="00593829"/>
    <w:rsid w:val="00593CC6"/>
    <w:rsid w:val="005945EC"/>
    <w:rsid w:val="00595493"/>
    <w:rsid w:val="0059656E"/>
    <w:rsid w:val="0059715B"/>
    <w:rsid w:val="005A1D70"/>
    <w:rsid w:val="005A493E"/>
    <w:rsid w:val="005A6DD1"/>
    <w:rsid w:val="005B0ABD"/>
    <w:rsid w:val="005B2AE6"/>
    <w:rsid w:val="005B58B8"/>
    <w:rsid w:val="005B6A69"/>
    <w:rsid w:val="005C1FBA"/>
    <w:rsid w:val="005C64E9"/>
    <w:rsid w:val="005D155C"/>
    <w:rsid w:val="005D1A23"/>
    <w:rsid w:val="005D2AE0"/>
    <w:rsid w:val="005D6823"/>
    <w:rsid w:val="005D6A07"/>
    <w:rsid w:val="005E211A"/>
    <w:rsid w:val="005E2D00"/>
    <w:rsid w:val="005E3738"/>
    <w:rsid w:val="005E4C10"/>
    <w:rsid w:val="005E4F78"/>
    <w:rsid w:val="005E5812"/>
    <w:rsid w:val="005F0BEC"/>
    <w:rsid w:val="005F187F"/>
    <w:rsid w:val="005F3106"/>
    <w:rsid w:val="005F6B0C"/>
    <w:rsid w:val="00602B08"/>
    <w:rsid w:val="00605334"/>
    <w:rsid w:val="00611921"/>
    <w:rsid w:val="00616027"/>
    <w:rsid w:val="006176FE"/>
    <w:rsid w:val="00620787"/>
    <w:rsid w:val="006208BE"/>
    <w:rsid w:val="00620B69"/>
    <w:rsid w:val="00622E03"/>
    <w:rsid w:val="006264EB"/>
    <w:rsid w:val="006278BB"/>
    <w:rsid w:val="006318BB"/>
    <w:rsid w:val="0063340A"/>
    <w:rsid w:val="00633461"/>
    <w:rsid w:val="00633555"/>
    <w:rsid w:val="006417B9"/>
    <w:rsid w:val="00646A74"/>
    <w:rsid w:val="00646CF9"/>
    <w:rsid w:val="0065556E"/>
    <w:rsid w:val="006570E2"/>
    <w:rsid w:val="00657F32"/>
    <w:rsid w:val="006618B7"/>
    <w:rsid w:val="00662713"/>
    <w:rsid w:val="006641D8"/>
    <w:rsid w:val="00666112"/>
    <w:rsid w:val="006675B0"/>
    <w:rsid w:val="00670671"/>
    <w:rsid w:val="00670EF4"/>
    <w:rsid w:val="006753E5"/>
    <w:rsid w:val="0067666A"/>
    <w:rsid w:val="00676B1F"/>
    <w:rsid w:val="00682A53"/>
    <w:rsid w:val="00682B2C"/>
    <w:rsid w:val="00683FF0"/>
    <w:rsid w:val="00687A39"/>
    <w:rsid w:val="00692274"/>
    <w:rsid w:val="0069232D"/>
    <w:rsid w:val="006934E9"/>
    <w:rsid w:val="00694F59"/>
    <w:rsid w:val="00695431"/>
    <w:rsid w:val="006958F5"/>
    <w:rsid w:val="00697176"/>
    <w:rsid w:val="006979E2"/>
    <w:rsid w:val="006A055D"/>
    <w:rsid w:val="006A2018"/>
    <w:rsid w:val="006A48C3"/>
    <w:rsid w:val="006A503D"/>
    <w:rsid w:val="006A6A11"/>
    <w:rsid w:val="006A70E6"/>
    <w:rsid w:val="006B00D3"/>
    <w:rsid w:val="006B75C1"/>
    <w:rsid w:val="006C1F81"/>
    <w:rsid w:val="006C1F99"/>
    <w:rsid w:val="006C290C"/>
    <w:rsid w:val="006C2C1B"/>
    <w:rsid w:val="006C45B8"/>
    <w:rsid w:val="006C5C29"/>
    <w:rsid w:val="006C5C53"/>
    <w:rsid w:val="006C5F98"/>
    <w:rsid w:val="006C6223"/>
    <w:rsid w:val="006C6746"/>
    <w:rsid w:val="006C7787"/>
    <w:rsid w:val="006D0230"/>
    <w:rsid w:val="006D19B8"/>
    <w:rsid w:val="006D1E74"/>
    <w:rsid w:val="006D1F26"/>
    <w:rsid w:val="006D7259"/>
    <w:rsid w:val="006E13BA"/>
    <w:rsid w:val="006E3ECF"/>
    <w:rsid w:val="006F03C9"/>
    <w:rsid w:val="006F04DF"/>
    <w:rsid w:val="006F2790"/>
    <w:rsid w:val="006F3162"/>
    <w:rsid w:val="006F4D92"/>
    <w:rsid w:val="006F58F4"/>
    <w:rsid w:val="00701360"/>
    <w:rsid w:val="00701D72"/>
    <w:rsid w:val="00703312"/>
    <w:rsid w:val="00703315"/>
    <w:rsid w:val="00704AE3"/>
    <w:rsid w:val="00704BFC"/>
    <w:rsid w:val="00707A39"/>
    <w:rsid w:val="00707CF0"/>
    <w:rsid w:val="00707EF5"/>
    <w:rsid w:val="007100F3"/>
    <w:rsid w:val="00710625"/>
    <w:rsid w:val="00712AB1"/>
    <w:rsid w:val="00713341"/>
    <w:rsid w:val="007148E1"/>
    <w:rsid w:val="007207C5"/>
    <w:rsid w:val="00723C26"/>
    <w:rsid w:val="00725058"/>
    <w:rsid w:val="007273D8"/>
    <w:rsid w:val="007278CF"/>
    <w:rsid w:val="00731CE1"/>
    <w:rsid w:val="00731E18"/>
    <w:rsid w:val="00732F58"/>
    <w:rsid w:val="007332F4"/>
    <w:rsid w:val="0073345A"/>
    <w:rsid w:val="0073477A"/>
    <w:rsid w:val="007358FA"/>
    <w:rsid w:val="007366A3"/>
    <w:rsid w:val="00736C24"/>
    <w:rsid w:val="00742DBE"/>
    <w:rsid w:val="007431D0"/>
    <w:rsid w:val="00743BA9"/>
    <w:rsid w:val="00743CFC"/>
    <w:rsid w:val="00743E0A"/>
    <w:rsid w:val="0074550D"/>
    <w:rsid w:val="00746379"/>
    <w:rsid w:val="007470B8"/>
    <w:rsid w:val="007477BD"/>
    <w:rsid w:val="0074783E"/>
    <w:rsid w:val="007506AF"/>
    <w:rsid w:val="007529B9"/>
    <w:rsid w:val="00753308"/>
    <w:rsid w:val="007539D3"/>
    <w:rsid w:val="0075456B"/>
    <w:rsid w:val="007555E0"/>
    <w:rsid w:val="007613BF"/>
    <w:rsid w:val="00762343"/>
    <w:rsid w:val="00762CB9"/>
    <w:rsid w:val="00764D02"/>
    <w:rsid w:val="00765D6D"/>
    <w:rsid w:val="00766ECD"/>
    <w:rsid w:val="00771EA6"/>
    <w:rsid w:val="00775BEB"/>
    <w:rsid w:val="00775F92"/>
    <w:rsid w:val="007810BF"/>
    <w:rsid w:val="00783AD5"/>
    <w:rsid w:val="00786349"/>
    <w:rsid w:val="00786A59"/>
    <w:rsid w:val="0078732D"/>
    <w:rsid w:val="007917C8"/>
    <w:rsid w:val="00792CC3"/>
    <w:rsid w:val="00793346"/>
    <w:rsid w:val="0079507D"/>
    <w:rsid w:val="00797DDC"/>
    <w:rsid w:val="007A4B2D"/>
    <w:rsid w:val="007A4C8F"/>
    <w:rsid w:val="007A4C9B"/>
    <w:rsid w:val="007A4F42"/>
    <w:rsid w:val="007A50E3"/>
    <w:rsid w:val="007A5D03"/>
    <w:rsid w:val="007A7D8F"/>
    <w:rsid w:val="007B0F26"/>
    <w:rsid w:val="007B327A"/>
    <w:rsid w:val="007B3EA5"/>
    <w:rsid w:val="007B6812"/>
    <w:rsid w:val="007B6CBF"/>
    <w:rsid w:val="007B7A04"/>
    <w:rsid w:val="007C654E"/>
    <w:rsid w:val="007C6C70"/>
    <w:rsid w:val="007D01C2"/>
    <w:rsid w:val="007D130E"/>
    <w:rsid w:val="007D1A60"/>
    <w:rsid w:val="007D47A4"/>
    <w:rsid w:val="007D52A2"/>
    <w:rsid w:val="007D55AA"/>
    <w:rsid w:val="007D5CC2"/>
    <w:rsid w:val="007D7E4E"/>
    <w:rsid w:val="007E04BD"/>
    <w:rsid w:val="007E098B"/>
    <w:rsid w:val="007E755E"/>
    <w:rsid w:val="007E7853"/>
    <w:rsid w:val="007F0169"/>
    <w:rsid w:val="007F02DB"/>
    <w:rsid w:val="007F1C15"/>
    <w:rsid w:val="007F28E4"/>
    <w:rsid w:val="007F3A40"/>
    <w:rsid w:val="007F4551"/>
    <w:rsid w:val="007F5CA4"/>
    <w:rsid w:val="007F6EA9"/>
    <w:rsid w:val="007F76DB"/>
    <w:rsid w:val="008011E8"/>
    <w:rsid w:val="0080498A"/>
    <w:rsid w:val="00806CCA"/>
    <w:rsid w:val="00807B7A"/>
    <w:rsid w:val="0081246B"/>
    <w:rsid w:val="00814034"/>
    <w:rsid w:val="008155C7"/>
    <w:rsid w:val="00815E68"/>
    <w:rsid w:val="00823420"/>
    <w:rsid w:val="0082467A"/>
    <w:rsid w:val="0082665C"/>
    <w:rsid w:val="008279A4"/>
    <w:rsid w:val="00830226"/>
    <w:rsid w:val="008315DC"/>
    <w:rsid w:val="00832D14"/>
    <w:rsid w:val="00840794"/>
    <w:rsid w:val="00840BAF"/>
    <w:rsid w:val="00842E65"/>
    <w:rsid w:val="008445C0"/>
    <w:rsid w:val="00844EDE"/>
    <w:rsid w:val="0084650E"/>
    <w:rsid w:val="00847F09"/>
    <w:rsid w:val="0085081E"/>
    <w:rsid w:val="008523BA"/>
    <w:rsid w:val="00854778"/>
    <w:rsid w:val="0085502F"/>
    <w:rsid w:val="00855803"/>
    <w:rsid w:val="00855A1F"/>
    <w:rsid w:val="00855ED8"/>
    <w:rsid w:val="00857117"/>
    <w:rsid w:val="008579C8"/>
    <w:rsid w:val="008605A9"/>
    <w:rsid w:val="008608D2"/>
    <w:rsid w:val="00861478"/>
    <w:rsid w:val="00862E4C"/>
    <w:rsid w:val="00862FDC"/>
    <w:rsid w:val="008657E1"/>
    <w:rsid w:val="008703D5"/>
    <w:rsid w:val="00873C1A"/>
    <w:rsid w:val="00874E84"/>
    <w:rsid w:val="00876EA8"/>
    <w:rsid w:val="008773DE"/>
    <w:rsid w:val="0087745E"/>
    <w:rsid w:val="00880EC3"/>
    <w:rsid w:val="008810E7"/>
    <w:rsid w:val="00882179"/>
    <w:rsid w:val="00885BBF"/>
    <w:rsid w:val="00886895"/>
    <w:rsid w:val="00891125"/>
    <w:rsid w:val="0089357E"/>
    <w:rsid w:val="0089499C"/>
    <w:rsid w:val="00895236"/>
    <w:rsid w:val="008967F9"/>
    <w:rsid w:val="008A23F4"/>
    <w:rsid w:val="008A3392"/>
    <w:rsid w:val="008A3D2A"/>
    <w:rsid w:val="008A450A"/>
    <w:rsid w:val="008A4B6A"/>
    <w:rsid w:val="008A60A3"/>
    <w:rsid w:val="008A6945"/>
    <w:rsid w:val="008B366C"/>
    <w:rsid w:val="008B4634"/>
    <w:rsid w:val="008B5DD4"/>
    <w:rsid w:val="008B68E7"/>
    <w:rsid w:val="008C04C1"/>
    <w:rsid w:val="008C06CD"/>
    <w:rsid w:val="008C4411"/>
    <w:rsid w:val="008C4F87"/>
    <w:rsid w:val="008C6410"/>
    <w:rsid w:val="008C78F4"/>
    <w:rsid w:val="008D1560"/>
    <w:rsid w:val="008D2452"/>
    <w:rsid w:val="008D24ED"/>
    <w:rsid w:val="008E0CD4"/>
    <w:rsid w:val="008E3B49"/>
    <w:rsid w:val="008E494C"/>
    <w:rsid w:val="008F2972"/>
    <w:rsid w:val="008F3D67"/>
    <w:rsid w:val="008F404F"/>
    <w:rsid w:val="009019E7"/>
    <w:rsid w:val="0090367C"/>
    <w:rsid w:val="009041E3"/>
    <w:rsid w:val="009109F5"/>
    <w:rsid w:val="0091230B"/>
    <w:rsid w:val="009130A0"/>
    <w:rsid w:val="0092236E"/>
    <w:rsid w:val="00923BEE"/>
    <w:rsid w:val="00924ABE"/>
    <w:rsid w:val="009260AB"/>
    <w:rsid w:val="00926D5B"/>
    <w:rsid w:val="00930C26"/>
    <w:rsid w:val="0093180B"/>
    <w:rsid w:val="00931BA6"/>
    <w:rsid w:val="0093255C"/>
    <w:rsid w:val="00935115"/>
    <w:rsid w:val="00935BFD"/>
    <w:rsid w:val="00937163"/>
    <w:rsid w:val="00937216"/>
    <w:rsid w:val="00940971"/>
    <w:rsid w:val="00944482"/>
    <w:rsid w:val="00944FD8"/>
    <w:rsid w:val="0094772D"/>
    <w:rsid w:val="0094787D"/>
    <w:rsid w:val="00947EA2"/>
    <w:rsid w:val="00951380"/>
    <w:rsid w:val="00952866"/>
    <w:rsid w:val="00952BCE"/>
    <w:rsid w:val="00957667"/>
    <w:rsid w:val="0096360E"/>
    <w:rsid w:val="00963EB3"/>
    <w:rsid w:val="0096515C"/>
    <w:rsid w:val="009651EE"/>
    <w:rsid w:val="00965715"/>
    <w:rsid w:val="00970CB8"/>
    <w:rsid w:val="00973342"/>
    <w:rsid w:val="0097562D"/>
    <w:rsid w:val="00975634"/>
    <w:rsid w:val="00977268"/>
    <w:rsid w:val="00980646"/>
    <w:rsid w:val="009807EB"/>
    <w:rsid w:val="00981C73"/>
    <w:rsid w:val="00983A4B"/>
    <w:rsid w:val="00985CE1"/>
    <w:rsid w:val="00985F87"/>
    <w:rsid w:val="00986527"/>
    <w:rsid w:val="00987B93"/>
    <w:rsid w:val="009916F1"/>
    <w:rsid w:val="009917EE"/>
    <w:rsid w:val="00993B33"/>
    <w:rsid w:val="009968F2"/>
    <w:rsid w:val="00996DBC"/>
    <w:rsid w:val="009975CB"/>
    <w:rsid w:val="009A0C23"/>
    <w:rsid w:val="009A33EC"/>
    <w:rsid w:val="009A3E43"/>
    <w:rsid w:val="009A431D"/>
    <w:rsid w:val="009A4331"/>
    <w:rsid w:val="009A49F4"/>
    <w:rsid w:val="009A741A"/>
    <w:rsid w:val="009A7EE9"/>
    <w:rsid w:val="009B0BE0"/>
    <w:rsid w:val="009B1F8E"/>
    <w:rsid w:val="009B3F0D"/>
    <w:rsid w:val="009B4319"/>
    <w:rsid w:val="009B45AF"/>
    <w:rsid w:val="009B679E"/>
    <w:rsid w:val="009C0908"/>
    <w:rsid w:val="009C21BA"/>
    <w:rsid w:val="009C29C5"/>
    <w:rsid w:val="009C2A82"/>
    <w:rsid w:val="009C3C84"/>
    <w:rsid w:val="009C5A82"/>
    <w:rsid w:val="009C601F"/>
    <w:rsid w:val="009D0903"/>
    <w:rsid w:val="009D2081"/>
    <w:rsid w:val="009D211E"/>
    <w:rsid w:val="009D3A4E"/>
    <w:rsid w:val="009D5B47"/>
    <w:rsid w:val="009E1F25"/>
    <w:rsid w:val="009E2457"/>
    <w:rsid w:val="009E39CE"/>
    <w:rsid w:val="009F1242"/>
    <w:rsid w:val="009F380B"/>
    <w:rsid w:val="009F79F6"/>
    <w:rsid w:val="009F7EB8"/>
    <w:rsid w:val="00A01F9E"/>
    <w:rsid w:val="00A03D46"/>
    <w:rsid w:val="00A073BF"/>
    <w:rsid w:val="00A07B02"/>
    <w:rsid w:val="00A114D9"/>
    <w:rsid w:val="00A11F39"/>
    <w:rsid w:val="00A1317A"/>
    <w:rsid w:val="00A133FB"/>
    <w:rsid w:val="00A13C63"/>
    <w:rsid w:val="00A14BD4"/>
    <w:rsid w:val="00A171F8"/>
    <w:rsid w:val="00A2165A"/>
    <w:rsid w:val="00A2320F"/>
    <w:rsid w:val="00A234BD"/>
    <w:rsid w:val="00A26FF0"/>
    <w:rsid w:val="00A274D5"/>
    <w:rsid w:val="00A302F0"/>
    <w:rsid w:val="00A3286C"/>
    <w:rsid w:val="00A33AB4"/>
    <w:rsid w:val="00A35462"/>
    <w:rsid w:val="00A41EEF"/>
    <w:rsid w:val="00A42CF8"/>
    <w:rsid w:val="00A43BA5"/>
    <w:rsid w:val="00A44B9B"/>
    <w:rsid w:val="00A4683A"/>
    <w:rsid w:val="00A51DF4"/>
    <w:rsid w:val="00A52864"/>
    <w:rsid w:val="00A53AE2"/>
    <w:rsid w:val="00A53F4A"/>
    <w:rsid w:val="00A556C5"/>
    <w:rsid w:val="00A604C0"/>
    <w:rsid w:val="00A61467"/>
    <w:rsid w:val="00A6275D"/>
    <w:rsid w:val="00A64283"/>
    <w:rsid w:val="00A64E6C"/>
    <w:rsid w:val="00A66202"/>
    <w:rsid w:val="00A70DCA"/>
    <w:rsid w:val="00A7437C"/>
    <w:rsid w:val="00A767D4"/>
    <w:rsid w:val="00A8112A"/>
    <w:rsid w:val="00A835D5"/>
    <w:rsid w:val="00A8576D"/>
    <w:rsid w:val="00A85B5F"/>
    <w:rsid w:val="00A86B53"/>
    <w:rsid w:val="00A87013"/>
    <w:rsid w:val="00A8714F"/>
    <w:rsid w:val="00A90CA7"/>
    <w:rsid w:val="00A90EF1"/>
    <w:rsid w:val="00A911AB"/>
    <w:rsid w:val="00A91DFF"/>
    <w:rsid w:val="00A92E7F"/>
    <w:rsid w:val="00A93B7F"/>
    <w:rsid w:val="00A94117"/>
    <w:rsid w:val="00A941E5"/>
    <w:rsid w:val="00A9756E"/>
    <w:rsid w:val="00A978D1"/>
    <w:rsid w:val="00AA0277"/>
    <w:rsid w:val="00AA1163"/>
    <w:rsid w:val="00AA25CE"/>
    <w:rsid w:val="00AA2609"/>
    <w:rsid w:val="00AA2731"/>
    <w:rsid w:val="00AA3D22"/>
    <w:rsid w:val="00AA4C27"/>
    <w:rsid w:val="00AA4D9F"/>
    <w:rsid w:val="00AA5E81"/>
    <w:rsid w:val="00AA6A2E"/>
    <w:rsid w:val="00AB0E27"/>
    <w:rsid w:val="00AB12AF"/>
    <w:rsid w:val="00AB35E0"/>
    <w:rsid w:val="00AB698C"/>
    <w:rsid w:val="00AB7AA8"/>
    <w:rsid w:val="00AC11B6"/>
    <w:rsid w:val="00AC3E73"/>
    <w:rsid w:val="00AC4CCD"/>
    <w:rsid w:val="00AD1AB9"/>
    <w:rsid w:val="00AD3326"/>
    <w:rsid w:val="00AD3779"/>
    <w:rsid w:val="00AD4AD3"/>
    <w:rsid w:val="00AD5F42"/>
    <w:rsid w:val="00AD6B4B"/>
    <w:rsid w:val="00AE1EA4"/>
    <w:rsid w:val="00AE2AA6"/>
    <w:rsid w:val="00AE4C63"/>
    <w:rsid w:val="00AE5805"/>
    <w:rsid w:val="00AE6005"/>
    <w:rsid w:val="00AF14C2"/>
    <w:rsid w:val="00AF2501"/>
    <w:rsid w:val="00AF3DF7"/>
    <w:rsid w:val="00AF3E75"/>
    <w:rsid w:val="00AF408C"/>
    <w:rsid w:val="00AF4C1E"/>
    <w:rsid w:val="00AF6B25"/>
    <w:rsid w:val="00AF6F6C"/>
    <w:rsid w:val="00AF76E5"/>
    <w:rsid w:val="00B00D6B"/>
    <w:rsid w:val="00B01D27"/>
    <w:rsid w:val="00B026BD"/>
    <w:rsid w:val="00B0307B"/>
    <w:rsid w:val="00B0499A"/>
    <w:rsid w:val="00B05275"/>
    <w:rsid w:val="00B06EBA"/>
    <w:rsid w:val="00B12304"/>
    <w:rsid w:val="00B14232"/>
    <w:rsid w:val="00B14CB3"/>
    <w:rsid w:val="00B16288"/>
    <w:rsid w:val="00B2336F"/>
    <w:rsid w:val="00B235FA"/>
    <w:rsid w:val="00B2494E"/>
    <w:rsid w:val="00B252A3"/>
    <w:rsid w:val="00B262D5"/>
    <w:rsid w:val="00B26EDB"/>
    <w:rsid w:val="00B311F2"/>
    <w:rsid w:val="00B31B40"/>
    <w:rsid w:val="00B33EC7"/>
    <w:rsid w:val="00B40706"/>
    <w:rsid w:val="00B40A13"/>
    <w:rsid w:val="00B43FF0"/>
    <w:rsid w:val="00B441BA"/>
    <w:rsid w:val="00B444CC"/>
    <w:rsid w:val="00B45C83"/>
    <w:rsid w:val="00B5233E"/>
    <w:rsid w:val="00B526F7"/>
    <w:rsid w:val="00B53029"/>
    <w:rsid w:val="00B5415B"/>
    <w:rsid w:val="00B543C7"/>
    <w:rsid w:val="00B54F23"/>
    <w:rsid w:val="00B5721D"/>
    <w:rsid w:val="00B6542D"/>
    <w:rsid w:val="00B668BE"/>
    <w:rsid w:val="00B70D79"/>
    <w:rsid w:val="00B70EAE"/>
    <w:rsid w:val="00B744FD"/>
    <w:rsid w:val="00B74987"/>
    <w:rsid w:val="00B768A3"/>
    <w:rsid w:val="00B80F2C"/>
    <w:rsid w:val="00B80F9F"/>
    <w:rsid w:val="00B81DEA"/>
    <w:rsid w:val="00B83EF8"/>
    <w:rsid w:val="00B84098"/>
    <w:rsid w:val="00B85A9C"/>
    <w:rsid w:val="00B908FA"/>
    <w:rsid w:val="00B90EC4"/>
    <w:rsid w:val="00B920B0"/>
    <w:rsid w:val="00B930D7"/>
    <w:rsid w:val="00B942C6"/>
    <w:rsid w:val="00B97834"/>
    <w:rsid w:val="00B97839"/>
    <w:rsid w:val="00BA0FBE"/>
    <w:rsid w:val="00BA5805"/>
    <w:rsid w:val="00BA6D43"/>
    <w:rsid w:val="00BA717C"/>
    <w:rsid w:val="00BA7A89"/>
    <w:rsid w:val="00BA7C42"/>
    <w:rsid w:val="00BB03D0"/>
    <w:rsid w:val="00BB4825"/>
    <w:rsid w:val="00BB5644"/>
    <w:rsid w:val="00BB7409"/>
    <w:rsid w:val="00BB754B"/>
    <w:rsid w:val="00BB755A"/>
    <w:rsid w:val="00BC06A4"/>
    <w:rsid w:val="00BC0E3C"/>
    <w:rsid w:val="00BC267B"/>
    <w:rsid w:val="00BC39EF"/>
    <w:rsid w:val="00BC3E48"/>
    <w:rsid w:val="00BC4737"/>
    <w:rsid w:val="00BC6C44"/>
    <w:rsid w:val="00BC749D"/>
    <w:rsid w:val="00BD03C6"/>
    <w:rsid w:val="00BD04D0"/>
    <w:rsid w:val="00BD2478"/>
    <w:rsid w:val="00BD331D"/>
    <w:rsid w:val="00BD453A"/>
    <w:rsid w:val="00BD49A7"/>
    <w:rsid w:val="00BD502E"/>
    <w:rsid w:val="00BD51B3"/>
    <w:rsid w:val="00BD61F1"/>
    <w:rsid w:val="00BD73B6"/>
    <w:rsid w:val="00BE034B"/>
    <w:rsid w:val="00BE11F6"/>
    <w:rsid w:val="00BE17AD"/>
    <w:rsid w:val="00BE4A28"/>
    <w:rsid w:val="00BE4BBE"/>
    <w:rsid w:val="00BE59D9"/>
    <w:rsid w:val="00BF2921"/>
    <w:rsid w:val="00BF339D"/>
    <w:rsid w:val="00BF385F"/>
    <w:rsid w:val="00BF4375"/>
    <w:rsid w:val="00BF5E25"/>
    <w:rsid w:val="00BF6811"/>
    <w:rsid w:val="00BF7EAE"/>
    <w:rsid w:val="00BF7EC6"/>
    <w:rsid w:val="00C00880"/>
    <w:rsid w:val="00C02568"/>
    <w:rsid w:val="00C027EB"/>
    <w:rsid w:val="00C038F6"/>
    <w:rsid w:val="00C073AD"/>
    <w:rsid w:val="00C07FF1"/>
    <w:rsid w:val="00C11824"/>
    <w:rsid w:val="00C12293"/>
    <w:rsid w:val="00C12FA0"/>
    <w:rsid w:val="00C1395C"/>
    <w:rsid w:val="00C2493D"/>
    <w:rsid w:val="00C31BE0"/>
    <w:rsid w:val="00C350EE"/>
    <w:rsid w:val="00C352ED"/>
    <w:rsid w:val="00C37234"/>
    <w:rsid w:val="00C41B0B"/>
    <w:rsid w:val="00C43110"/>
    <w:rsid w:val="00C43BC6"/>
    <w:rsid w:val="00C43C62"/>
    <w:rsid w:val="00C46D6F"/>
    <w:rsid w:val="00C50757"/>
    <w:rsid w:val="00C522C2"/>
    <w:rsid w:val="00C52CCD"/>
    <w:rsid w:val="00C540B7"/>
    <w:rsid w:val="00C55F56"/>
    <w:rsid w:val="00C55FE1"/>
    <w:rsid w:val="00C56938"/>
    <w:rsid w:val="00C56F87"/>
    <w:rsid w:val="00C61DE5"/>
    <w:rsid w:val="00C6407E"/>
    <w:rsid w:val="00C66179"/>
    <w:rsid w:val="00C66C5B"/>
    <w:rsid w:val="00C71111"/>
    <w:rsid w:val="00C71F1E"/>
    <w:rsid w:val="00C73342"/>
    <w:rsid w:val="00C7692D"/>
    <w:rsid w:val="00C7699B"/>
    <w:rsid w:val="00C81471"/>
    <w:rsid w:val="00C81898"/>
    <w:rsid w:val="00C81C87"/>
    <w:rsid w:val="00C823BE"/>
    <w:rsid w:val="00C85661"/>
    <w:rsid w:val="00C85D86"/>
    <w:rsid w:val="00C86B44"/>
    <w:rsid w:val="00C87D71"/>
    <w:rsid w:val="00C900DF"/>
    <w:rsid w:val="00C90CC4"/>
    <w:rsid w:val="00C90DED"/>
    <w:rsid w:val="00C91290"/>
    <w:rsid w:val="00C93B3D"/>
    <w:rsid w:val="00C943D8"/>
    <w:rsid w:val="00CA164D"/>
    <w:rsid w:val="00CA359A"/>
    <w:rsid w:val="00CA4542"/>
    <w:rsid w:val="00CA4A16"/>
    <w:rsid w:val="00CA6FF8"/>
    <w:rsid w:val="00CB1E2E"/>
    <w:rsid w:val="00CB2520"/>
    <w:rsid w:val="00CB50A9"/>
    <w:rsid w:val="00CB57CA"/>
    <w:rsid w:val="00CB5E7C"/>
    <w:rsid w:val="00CB6951"/>
    <w:rsid w:val="00CB75AD"/>
    <w:rsid w:val="00CB7D6E"/>
    <w:rsid w:val="00CB7E97"/>
    <w:rsid w:val="00CC04A8"/>
    <w:rsid w:val="00CC22F1"/>
    <w:rsid w:val="00CC4A80"/>
    <w:rsid w:val="00CC4FF5"/>
    <w:rsid w:val="00CC5E48"/>
    <w:rsid w:val="00CC614F"/>
    <w:rsid w:val="00CC6657"/>
    <w:rsid w:val="00CC7B7E"/>
    <w:rsid w:val="00CD254F"/>
    <w:rsid w:val="00CD2ECB"/>
    <w:rsid w:val="00CD4E60"/>
    <w:rsid w:val="00CE090A"/>
    <w:rsid w:val="00CE0FD3"/>
    <w:rsid w:val="00CE437F"/>
    <w:rsid w:val="00CE4D91"/>
    <w:rsid w:val="00CF1C01"/>
    <w:rsid w:val="00CF2D2B"/>
    <w:rsid w:val="00CF6665"/>
    <w:rsid w:val="00CF66CA"/>
    <w:rsid w:val="00D004BC"/>
    <w:rsid w:val="00D02C36"/>
    <w:rsid w:val="00D06090"/>
    <w:rsid w:val="00D10487"/>
    <w:rsid w:val="00D11105"/>
    <w:rsid w:val="00D1227C"/>
    <w:rsid w:val="00D13501"/>
    <w:rsid w:val="00D1434A"/>
    <w:rsid w:val="00D14B3B"/>
    <w:rsid w:val="00D22716"/>
    <w:rsid w:val="00D24425"/>
    <w:rsid w:val="00D2465D"/>
    <w:rsid w:val="00D26A76"/>
    <w:rsid w:val="00D31647"/>
    <w:rsid w:val="00D32CB8"/>
    <w:rsid w:val="00D34F8E"/>
    <w:rsid w:val="00D42352"/>
    <w:rsid w:val="00D423F6"/>
    <w:rsid w:val="00D435E8"/>
    <w:rsid w:val="00D44891"/>
    <w:rsid w:val="00D44FCC"/>
    <w:rsid w:val="00D45DA0"/>
    <w:rsid w:val="00D46282"/>
    <w:rsid w:val="00D5190E"/>
    <w:rsid w:val="00D5388D"/>
    <w:rsid w:val="00D54651"/>
    <w:rsid w:val="00D55275"/>
    <w:rsid w:val="00D57DC8"/>
    <w:rsid w:val="00D620F5"/>
    <w:rsid w:val="00D6705A"/>
    <w:rsid w:val="00D70718"/>
    <w:rsid w:val="00D70931"/>
    <w:rsid w:val="00D70C5D"/>
    <w:rsid w:val="00D70EED"/>
    <w:rsid w:val="00D7259D"/>
    <w:rsid w:val="00D72D2B"/>
    <w:rsid w:val="00D73E25"/>
    <w:rsid w:val="00D76284"/>
    <w:rsid w:val="00D81B20"/>
    <w:rsid w:val="00D82670"/>
    <w:rsid w:val="00D84F43"/>
    <w:rsid w:val="00D87A7C"/>
    <w:rsid w:val="00D90A36"/>
    <w:rsid w:val="00D925C2"/>
    <w:rsid w:val="00D92FF6"/>
    <w:rsid w:val="00D94F38"/>
    <w:rsid w:val="00D94FBF"/>
    <w:rsid w:val="00DA0633"/>
    <w:rsid w:val="00DA1855"/>
    <w:rsid w:val="00DA4192"/>
    <w:rsid w:val="00DA5EF3"/>
    <w:rsid w:val="00DA7251"/>
    <w:rsid w:val="00DA7A16"/>
    <w:rsid w:val="00DA7A41"/>
    <w:rsid w:val="00DB090B"/>
    <w:rsid w:val="00DB198B"/>
    <w:rsid w:val="00DB365F"/>
    <w:rsid w:val="00DB45B5"/>
    <w:rsid w:val="00DB4B15"/>
    <w:rsid w:val="00DB7E18"/>
    <w:rsid w:val="00DB7E55"/>
    <w:rsid w:val="00DC185E"/>
    <w:rsid w:val="00DC18BF"/>
    <w:rsid w:val="00DC4425"/>
    <w:rsid w:val="00DD0608"/>
    <w:rsid w:val="00DD0726"/>
    <w:rsid w:val="00DD250B"/>
    <w:rsid w:val="00DD4D4D"/>
    <w:rsid w:val="00DD77DB"/>
    <w:rsid w:val="00DD7C51"/>
    <w:rsid w:val="00DE0CD1"/>
    <w:rsid w:val="00DE1C16"/>
    <w:rsid w:val="00DE228E"/>
    <w:rsid w:val="00DE4535"/>
    <w:rsid w:val="00DE5410"/>
    <w:rsid w:val="00DE606F"/>
    <w:rsid w:val="00DE65AE"/>
    <w:rsid w:val="00DF0AC4"/>
    <w:rsid w:val="00DF3246"/>
    <w:rsid w:val="00DF5BC3"/>
    <w:rsid w:val="00E01594"/>
    <w:rsid w:val="00E05614"/>
    <w:rsid w:val="00E14D16"/>
    <w:rsid w:val="00E15878"/>
    <w:rsid w:val="00E16A3E"/>
    <w:rsid w:val="00E2019E"/>
    <w:rsid w:val="00E20280"/>
    <w:rsid w:val="00E216FD"/>
    <w:rsid w:val="00E26F85"/>
    <w:rsid w:val="00E33DBD"/>
    <w:rsid w:val="00E34FEC"/>
    <w:rsid w:val="00E353F8"/>
    <w:rsid w:val="00E3636E"/>
    <w:rsid w:val="00E364D0"/>
    <w:rsid w:val="00E3714A"/>
    <w:rsid w:val="00E402EE"/>
    <w:rsid w:val="00E405CE"/>
    <w:rsid w:val="00E412A5"/>
    <w:rsid w:val="00E453C7"/>
    <w:rsid w:val="00E466AC"/>
    <w:rsid w:val="00E46896"/>
    <w:rsid w:val="00E55D38"/>
    <w:rsid w:val="00E56BB7"/>
    <w:rsid w:val="00E5704C"/>
    <w:rsid w:val="00E5776F"/>
    <w:rsid w:val="00E6199D"/>
    <w:rsid w:val="00E64549"/>
    <w:rsid w:val="00E6552B"/>
    <w:rsid w:val="00E67C84"/>
    <w:rsid w:val="00E70351"/>
    <w:rsid w:val="00E72513"/>
    <w:rsid w:val="00E73AC5"/>
    <w:rsid w:val="00E73EFD"/>
    <w:rsid w:val="00E74095"/>
    <w:rsid w:val="00E761C1"/>
    <w:rsid w:val="00E806DC"/>
    <w:rsid w:val="00E80C5D"/>
    <w:rsid w:val="00E82BA0"/>
    <w:rsid w:val="00E8368E"/>
    <w:rsid w:val="00E84023"/>
    <w:rsid w:val="00E84030"/>
    <w:rsid w:val="00E8527E"/>
    <w:rsid w:val="00E87B01"/>
    <w:rsid w:val="00E933E1"/>
    <w:rsid w:val="00E9346F"/>
    <w:rsid w:val="00E948AB"/>
    <w:rsid w:val="00E94EF3"/>
    <w:rsid w:val="00E95080"/>
    <w:rsid w:val="00EA1007"/>
    <w:rsid w:val="00EA4D62"/>
    <w:rsid w:val="00EA7A7A"/>
    <w:rsid w:val="00EA7B03"/>
    <w:rsid w:val="00EB3CAA"/>
    <w:rsid w:val="00EB415C"/>
    <w:rsid w:val="00EB4FEF"/>
    <w:rsid w:val="00EB5A39"/>
    <w:rsid w:val="00EB64CE"/>
    <w:rsid w:val="00EC1FFD"/>
    <w:rsid w:val="00EC2043"/>
    <w:rsid w:val="00EC4D7C"/>
    <w:rsid w:val="00EC5405"/>
    <w:rsid w:val="00EC55FD"/>
    <w:rsid w:val="00EC6B99"/>
    <w:rsid w:val="00EC7011"/>
    <w:rsid w:val="00ED2861"/>
    <w:rsid w:val="00ED2FD6"/>
    <w:rsid w:val="00ED40EC"/>
    <w:rsid w:val="00ED65A9"/>
    <w:rsid w:val="00ED7096"/>
    <w:rsid w:val="00ED7F82"/>
    <w:rsid w:val="00EE2620"/>
    <w:rsid w:val="00EE7A1A"/>
    <w:rsid w:val="00EF41C4"/>
    <w:rsid w:val="00EF662C"/>
    <w:rsid w:val="00EF77BD"/>
    <w:rsid w:val="00EF7D91"/>
    <w:rsid w:val="00F01AC0"/>
    <w:rsid w:val="00F056FA"/>
    <w:rsid w:val="00F0653C"/>
    <w:rsid w:val="00F106A0"/>
    <w:rsid w:val="00F1168F"/>
    <w:rsid w:val="00F1338D"/>
    <w:rsid w:val="00F14901"/>
    <w:rsid w:val="00F14A9C"/>
    <w:rsid w:val="00F168C4"/>
    <w:rsid w:val="00F17A31"/>
    <w:rsid w:val="00F204F0"/>
    <w:rsid w:val="00F237B6"/>
    <w:rsid w:val="00F247B6"/>
    <w:rsid w:val="00F24EC5"/>
    <w:rsid w:val="00F27AF9"/>
    <w:rsid w:val="00F301EF"/>
    <w:rsid w:val="00F31FEF"/>
    <w:rsid w:val="00F336E2"/>
    <w:rsid w:val="00F34546"/>
    <w:rsid w:val="00F345D2"/>
    <w:rsid w:val="00F34CF3"/>
    <w:rsid w:val="00F36616"/>
    <w:rsid w:val="00F378D4"/>
    <w:rsid w:val="00F40176"/>
    <w:rsid w:val="00F4183B"/>
    <w:rsid w:val="00F41A0B"/>
    <w:rsid w:val="00F43CC9"/>
    <w:rsid w:val="00F44B7B"/>
    <w:rsid w:val="00F46FA8"/>
    <w:rsid w:val="00F518AE"/>
    <w:rsid w:val="00F5451E"/>
    <w:rsid w:val="00F57B40"/>
    <w:rsid w:val="00F57C6A"/>
    <w:rsid w:val="00F63DC2"/>
    <w:rsid w:val="00F65373"/>
    <w:rsid w:val="00F6608A"/>
    <w:rsid w:val="00F67D2B"/>
    <w:rsid w:val="00F745E5"/>
    <w:rsid w:val="00F76F30"/>
    <w:rsid w:val="00F77B85"/>
    <w:rsid w:val="00F804A9"/>
    <w:rsid w:val="00F82957"/>
    <w:rsid w:val="00F82F48"/>
    <w:rsid w:val="00F83B96"/>
    <w:rsid w:val="00F84318"/>
    <w:rsid w:val="00F84BB1"/>
    <w:rsid w:val="00F84CA5"/>
    <w:rsid w:val="00F853F1"/>
    <w:rsid w:val="00F86BB1"/>
    <w:rsid w:val="00F87108"/>
    <w:rsid w:val="00F87947"/>
    <w:rsid w:val="00F91FFE"/>
    <w:rsid w:val="00F95638"/>
    <w:rsid w:val="00F97EC7"/>
    <w:rsid w:val="00FA15CC"/>
    <w:rsid w:val="00FA26C0"/>
    <w:rsid w:val="00FA3B04"/>
    <w:rsid w:val="00FA476F"/>
    <w:rsid w:val="00FA51B2"/>
    <w:rsid w:val="00FA5BD7"/>
    <w:rsid w:val="00FA5FB1"/>
    <w:rsid w:val="00FA60E7"/>
    <w:rsid w:val="00FB1BE1"/>
    <w:rsid w:val="00FB1BE4"/>
    <w:rsid w:val="00FB34F1"/>
    <w:rsid w:val="00FB3B09"/>
    <w:rsid w:val="00FB4DF4"/>
    <w:rsid w:val="00FB537A"/>
    <w:rsid w:val="00FB6896"/>
    <w:rsid w:val="00FB70C0"/>
    <w:rsid w:val="00FC299C"/>
    <w:rsid w:val="00FC380E"/>
    <w:rsid w:val="00FC7876"/>
    <w:rsid w:val="00FD08C5"/>
    <w:rsid w:val="00FD0EC2"/>
    <w:rsid w:val="00FD7428"/>
    <w:rsid w:val="00FD7B42"/>
    <w:rsid w:val="00FE16EB"/>
    <w:rsid w:val="00FE27CD"/>
    <w:rsid w:val="00FE2949"/>
    <w:rsid w:val="00FE4E2A"/>
    <w:rsid w:val="00FE6743"/>
    <w:rsid w:val="00FF0842"/>
    <w:rsid w:val="00FF25F4"/>
    <w:rsid w:val="00FF3814"/>
    <w:rsid w:val="00FF5779"/>
    <w:rsid w:val="00FF5CD3"/>
    <w:rsid w:val="00FF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19F2F"/>
  <w15:docId w15:val="{4A7BAE81-0798-4B35-8797-4B9B3091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989"/>
  </w:style>
  <w:style w:type="paragraph" w:styleId="Heading1">
    <w:name w:val="heading 1"/>
    <w:basedOn w:val="Normal"/>
    <w:next w:val="Normal"/>
    <w:link w:val="Heading1Char"/>
    <w:uiPriority w:val="9"/>
    <w:qFormat/>
    <w:rsid w:val="009A3E43"/>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9A3E43"/>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A3E43"/>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3E43"/>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9A3E43"/>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A3E43"/>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A3E43"/>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A3E43"/>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A3E43"/>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A3E43"/>
    <w:rPr>
      <w:b/>
      <w:bCs/>
    </w:rPr>
  </w:style>
  <w:style w:type="character" w:styleId="Hyperlink">
    <w:name w:val="Hyperlink"/>
    <w:basedOn w:val="DefaultParagraphFont"/>
    <w:uiPriority w:val="99"/>
    <w:unhideWhenUsed/>
    <w:rsid w:val="00164677"/>
    <w:rPr>
      <w:color w:val="0000FF"/>
      <w:u w:val="single"/>
    </w:rPr>
  </w:style>
  <w:style w:type="paragraph" w:styleId="ListParagraph">
    <w:name w:val="List Paragraph"/>
    <w:basedOn w:val="Normal"/>
    <w:uiPriority w:val="34"/>
    <w:qFormat/>
    <w:rsid w:val="00164677"/>
    <w:pPr>
      <w:ind w:left="720"/>
      <w:contextualSpacing/>
    </w:pPr>
  </w:style>
  <w:style w:type="paragraph" w:styleId="Header">
    <w:name w:val="header"/>
    <w:basedOn w:val="Normal"/>
    <w:link w:val="HeaderChar"/>
    <w:uiPriority w:val="99"/>
    <w:unhideWhenUsed/>
    <w:rsid w:val="00E70351"/>
    <w:pPr>
      <w:tabs>
        <w:tab w:val="center" w:pos="4680"/>
        <w:tab w:val="right" w:pos="9360"/>
      </w:tabs>
    </w:pPr>
  </w:style>
  <w:style w:type="character" w:customStyle="1" w:styleId="HeaderChar">
    <w:name w:val="Header Char"/>
    <w:basedOn w:val="DefaultParagraphFont"/>
    <w:link w:val="Header"/>
    <w:uiPriority w:val="99"/>
    <w:rsid w:val="00E70351"/>
    <w:rPr>
      <w:rFonts w:ascii="Garamond" w:hAnsi="Garamond"/>
      <w:sz w:val="24"/>
    </w:rPr>
  </w:style>
  <w:style w:type="paragraph" w:styleId="Footer">
    <w:name w:val="footer"/>
    <w:basedOn w:val="Normal"/>
    <w:link w:val="FooterChar"/>
    <w:uiPriority w:val="99"/>
    <w:unhideWhenUsed/>
    <w:rsid w:val="00E70351"/>
    <w:pPr>
      <w:tabs>
        <w:tab w:val="center" w:pos="4680"/>
        <w:tab w:val="right" w:pos="9360"/>
      </w:tabs>
    </w:pPr>
  </w:style>
  <w:style w:type="character" w:customStyle="1" w:styleId="FooterChar">
    <w:name w:val="Footer Char"/>
    <w:basedOn w:val="DefaultParagraphFont"/>
    <w:link w:val="Footer"/>
    <w:uiPriority w:val="99"/>
    <w:rsid w:val="00E70351"/>
    <w:rPr>
      <w:rFonts w:ascii="Garamond" w:hAnsi="Garamond"/>
      <w:sz w:val="24"/>
    </w:rPr>
  </w:style>
  <w:style w:type="paragraph" w:customStyle="1" w:styleId="bans2">
    <w:name w:val="b_ans2"/>
    <w:basedOn w:val="Normal"/>
    <w:rsid w:val="00585D0C"/>
    <w:pPr>
      <w:shd w:val="clear" w:color="auto" w:fill="FFFFFF"/>
      <w:spacing w:after="75"/>
      <w:ind w:left="-300" w:right="-300"/>
    </w:pPr>
    <w:rPr>
      <w:rFonts w:ascii="Times New Roman" w:eastAsia="Times New Roman" w:hAnsi="Times New Roman" w:cs="Times New Roman"/>
      <w:szCs w:val="24"/>
    </w:rPr>
  </w:style>
  <w:style w:type="paragraph" w:customStyle="1" w:styleId="balgo">
    <w:name w:val="b_algo"/>
    <w:basedOn w:val="Normal"/>
    <w:rsid w:val="00EA4D62"/>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9A3E43"/>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9A3E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A3E4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3E4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9A3E4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A3E4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A3E4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A3E4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A3E4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9A3E43"/>
    <w:rPr>
      <w:b/>
      <w:bCs/>
      <w:smallCaps/>
      <w:color w:val="44546A" w:themeColor="text2"/>
    </w:rPr>
  </w:style>
  <w:style w:type="paragraph" w:styleId="Title">
    <w:name w:val="Title"/>
    <w:basedOn w:val="Normal"/>
    <w:next w:val="Normal"/>
    <w:link w:val="TitleChar"/>
    <w:uiPriority w:val="10"/>
    <w:qFormat/>
    <w:rsid w:val="009A3E43"/>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A3E4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A3E43"/>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9A3E43"/>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9A3E43"/>
    <w:rPr>
      <w:i/>
      <w:iCs/>
    </w:rPr>
  </w:style>
  <w:style w:type="paragraph" w:styleId="NoSpacing">
    <w:name w:val="No Spacing"/>
    <w:uiPriority w:val="1"/>
    <w:qFormat/>
    <w:rsid w:val="009A3E43"/>
  </w:style>
  <w:style w:type="paragraph" w:styleId="Quote">
    <w:name w:val="Quote"/>
    <w:basedOn w:val="Normal"/>
    <w:next w:val="Normal"/>
    <w:link w:val="QuoteChar"/>
    <w:uiPriority w:val="29"/>
    <w:qFormat/>
    <w:rsid w:val="009A3E4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A3E43"/>
    <w:rPr>
      <w:color w:val="44546A" w:themeColor="text2"/>
      <w:sz w:val="24"/>
      <w:szCs w:val="24"/>
    </w:rPr>
  </w:style>
  <w:style w:type="paragraph" w:styleId="IntenseQuote">
    <w:name w:val="Intense Quote"/>
    <w:basedOn w:val="Normal"/>
    <w:next w:val="Normal"/>
    <w:link w:val="IntenseQuoteChar"/>
    <w:uiPriority w:val="30"/>
    <w:qFormat/>
    <w:rsid w:val="009A3E43"/>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A3E4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A3E43"/>
    <w:rPr>
      <w:i/>
      <w:iCs/>
      <w:color w:val="595959" w:themeColor="text1" w:themeTint="A6"/>
    </w:rPr>
  </w:style>
  <w:style w:type="character" w:styleId="IntenseEmphasis">
    <w:name w:val="Intense Emphasis"/>
    <w:basedOn w:val="DefaultParagraphFont"/>
    <w:uiPriority w:val="21"/>
    <w:qFormat/>
    <w:rsid w:val="009A3E43"/>
    <w:rPr>
      <w:b/>
      <w:bCs/>
      <w:i/>
      <w:iCs/>
    </w:rPr>
  </w:style>
  <w:style w:type="character" w:styleId="SubtleReference">
    <w:name w:val="Subtle Reference"/>
    <w:basedOn w:val="DefaultParagraphFont"/>
    <w:uiPriority w:val="31"/>
    <w:qFormat/>
    <w:rsid w:val="009A3E4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A3E43"/>
    <w:rPr>
      <w:b/>
      <w:bCs/>
      <w:smallCaps/>
      <w:color w:val="44546A" w:themeColor="text2"/>
      <w:u w:val="single"/>
    </w:rPr>
  </w:style>
  <w:style w:type="character" w:styleId="BookTitle">
    <w:name w:val="Book Title"/>
    <w:basedOn w:val="DefaultParagraphFont"/>
    <w:uiPriority w:val="33"/>
    <w:qFormat/>
    <w:rsid w:val="009A3E43"/>
    <w:rPr>
      <w:b/>
      <w:bCs/>
      <w:smallCaps/>
      <w:spacing w:val="10"/>
    </w:rPr>
  </w:style>
  <w:style w:type="paragraph" w:styleId="TOCHeading">
    <w:name w:val="TOC Heading"/>
    <w:basedOn w:val="Heading1"/>
    <w:next w:val="Normal"/>
    <w:uiPriority w:val="39"/>
    <w:semiHidden/>
    <w:unhideWhenUsed/>
    <w:qFormat/>
    <w:rsid w:val="009A3E43"/>
    <w:pPr>
      <w:outlineLvl w:val="9"/>
    </w:pPr>
  </w:style>
  <w:style w:type="paragraph" w:styleId="FootnoteText">
    <w:name w:val="footnote text"/>
    <w:basedOn w:val="Normal"/>
    <w:link w:val="FootnoteTextChar"/>
    <w:uiPriority w:val="99"/>
    <w:unhideWhenUsed/>
    <w:rsid w:val="00B40706"/>
    <w:pPr>
      <w:spacing w:before="0"/>
    </w:pPr>
    <w:rPr>
      <w:sz w:val="20"/>
      <w:szCs w:val="20"/>
    </w:rPr>
  </w:style>
  <w:style w:type="character" w:customStyle="1" w:styleId="FootnoteTextChar">
    <w:name w:val="Footnote Text Char"/>
    <w:basedOn w:val="DefaultParagraphFont"/>
    <w:link w:val="FootnoteText"/>
    <w:uiPriority w:val="99"/>
    <w:rsid w:val="00B40706"/>
    <w:rPr>
      <w:sz w:val="20"/>
      <w:szCs w:val="20"/>
    </w:rPr>
  </w:style>
  <w:style w:type="character" w:styleId="FootnoteReference">
    <w:name w:val="footnote reference"/>
    <w:basedOn w:val="DefaultParagraphFont"/>
    <w:uiPriority w:val="99"/>
    <w:semiHidden/>
    <w:unhideWhenUsed/>
    <w:rsid w:val="00B40706"/>
    <w:rPr>
      <w:vertAlign w:val="superscript"/>
    </w:rPr>
  </w:style>
  <w:style w:type="paragraph" w:styleId="Bibliography">
    <w:name w:val="Bibliography"/>
    <w:basedOn w:val="Normal"/>
    <w:next w:val="Normal"/>
    <w:uiPriority w:val="37"/>
    <w:unhideWhenUsed/>
    <w:rsid w:val="00AB35E0"/>
  </w:style>
  <w:style w:type="paragraph" w:styleId="NormalWeb">
    <w:name w:val="Normal (Web)"/>
    <w:basedOn w:val="Normal"/>
    <w:uiPriority w:val="99"/>
    <w:semiHidden/>
    <w:unhideWhenUsed/>
    <w:rsid w:val="003C7EB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C7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090430">
      <w:bodyDiv w:val="1"/>
      <w:marLeft w:val="0"/>
      <w:marRight w:val="0"/>
      <w:marTop w:val="0"/>
      <w:marBottom w:val="0"/>
      <w:divBdr>
        <w:top w:val="none" w:sz="0" w:space="0" w:color="auto"/>
        <w:left w:val="none" w:sz="0" w:space="0" w:color="auto"/>
        <w:bottom w:val="none" w:sz="0" w:space="0" w:color="auto"/>
        <w:right w:val="none" w:sz="0" w:space="0" w:color="auto"/>
      </w:divBdr>
      <w:divsChild>
        <w:div w:id="993026756">
          <w:marLeft w:val="0"/>
          <w:marRight w:val="0"/>
          <w:marTop w:val="0"/>
          <w:marBottom w:val="0"/>
          <w:divBdr>
            <w:top w:val="none" w:sz="0" w:space="0" w:color="auto"/>
            <w:left w:val="none" w:sz="0" w:space="0" w:color="auto"/>
            <w:bottom w:val="none" w:sz="0" w:space="0" w:color="auto"/>
            <w:right w:val="none" w:sz="0" w:space="0" w:color="auto"/>
          </w:divBdr>
          <w:divsChild>
            <w:div w:id="308903443">
              <w:marLeft w:val="0"/>
              <w:marRight w:val="0"/>
              <w:marTop w:val="0"/>
              <w:marBottom w:val="0"/>
              <w:divBdr>
                <w:top w:val="none" w:sz="0" w:space="0" w:color="auto"/>
                <w:left w:val="none" w:sz="0" w:space="0" w:color="auto"/>
                <w:bottom w:val="none" w:sz="0" w:space="0" w:color="auto"/>
                <w:right w:val="none" w:sz="0" w:space="0" w:color="auto"/>
              </w:divBdr>
              <w:divsChild>
                <w:div w:id="1367868727">
                  <w:marLeft w:val="0"/>
                  <w:marRight w:val="0"/>
                  <w:marTop w:val="0"/>
                  <w:marBottom w:val="0"/>
                  <w:divBdr>
                    <w:top w:val="none" w:sz="0" w:space="0" w:color="auto"/>
                    <w:left w:val="none" w:sz="0" w:space="0" w:color="auto"/>
                    <w:bottom w:val="none" w:sz="0" w:space="0" w:color="auto"/>
                    <w:right w:val="none" w:sz="0" w:space="0" w:color="auto"/>
                  </w:divBdr>
                  <w:divsChild>
                    <w:div w:id="17304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424513">
      <w:bodyDiv w:val="1"/>
      <w:marLeft w:val="0"/>
      <w:marRight w:val="0"/>
      <w:marTop w:val="0"/>
      <w:marBottom w:val="0"/>
      <w:divBdr>
        <w:top w:val="none" w:sz="0" w:space="0" w:color="auto"/>
        <w:left w:val="none" w:sz="0" w:space="0" w:color="auto"/>
        <w:bottom w:val="none" w:sz="0" w:space="0" w:color="auto"/>
        <w:right w:val="none" w:sz="0" w:space="0" w:color="auto"/>
      </w:divBdr>
    </w:div>
    <w:div w:id="1048184410">
      <w:bodyDiv w:val="1"/>
      <w:marLeft w:val="0"/>
      <w:marRight w:val="0"/>
      <w:marTop w:val="0"/>
      <w:marBottom w:val="0"/>
      <w:divBdr>
        <w:top w:val="none" w:sz="0" w:space="0" w:color="auto"/>
        <w:left w:val="none" w:sz="0" w:space="0" w:color="auto"/>
        <w:bottom w:val="none" w:sz="0" w:space="0" w:color="auto"/>
        <w:right w:val="none" w:sz="0" w:space="0" w:color="auto"/>
      </w:divBdr>
      <w:divsChild>
        <w:div w:id="1970476822">
          <w:marLeft w:val="0"/>
          <w:marRight w:val="0"/>
          <w:marTop w:val="0"/>
          <w:marBottom w:val="0"/>
          <w:divBdr>
            <w:top w:val="none" w:sz="0" w:space="0" w:color="auto"/>
            <w:left w:val="none" w:sz="0" w:space="0" w:color="auto"/>
            <w:bottom w:val="none" w:sz="0" w:space="0" w:color="auto"/>
            <w:right w:val="none" w:sz="0" w:space="0" w:color="auto"/>
          </w:divBdr>
          <w:divsChild>
            <w:div w:id="1415853603">
              <w:marLeft w:val="-300"/>
              <w:marRight w:val="-300"/>
              <w:marTop w:val="0"/>
              <w:marBottom w:val="0"/>
              <w:divBdr>
                <w:top w:val="none" w:sz="0" w:space="0" w:color="auto"/>
                <w:left w:val="none" w:sz="0" w:space="0" w:color="auto"/>
                <w:bottom w:val="none" w:sz="0" w:space="0" w:color="auto"/>
                <w:right w:val="none" w:sz="0" w:space="0" w:color="auto"/>
              </w:divBdr>
              <w:divsChild>
                <w:div w:id="927890419">
                  <w:marLeft w:val="0"/>
                  <w:marRight w:val="0"/>
                  <w:marTop w:val="0"/>
                  <w:marBottom w:val="150"/>
                  <w:divBdr>
                    <w:top w:val="none" w:sz="0" w:space="0" w:color="auto"/>
                    <w:left w:val="none" w:sz="0" w:space="0" w:color="auto"/>
                    <w:bottom w:val="single" w:sz="6" w:space="0" w:color="EBEBEB"/>
                    <w:right w:val="none" w:sz="0" w:space="0" w:color="auto"/>
                  </w:divBdr>
                  <w:divsChild>
                    <w:div w:id="1654941634">
                      <w:marLeft w:val="0"/>
                      <w:marRight w:val="0"/>
                      <w:marTop w:val="0"/>
                      <w:marBottom w:val="0"/>
                      <w:divBdr>
                        <w:top w:val="none" w:sz="0" w:space="0" w:color="auto"/>
                        <w:left w:val="none" w:sz="0" w:space="0" w:color="auto"/>
                        <w:bottom w:val="none" w:sz="0" w:space="0" w:color="auto"/>
                        <w:right w:val="none" w:sz="0" w:space="0" w:color="auto"/>
                      </w:divBdr>
                      <w:divsChild>
                        <w:div w:id="675766031">
                          <w:marLeft w:val="0"/>
                          <w:marRight w:val="0"/>
                          <w:marTop w:val="0"/>
                          <w:marBottom w:val="0"/>
                          <w:divBdr>
                            <w:top w:val="none" w:sz="0" w:space="0" w:color="auto"/>
                            <w:left w:val="none" w:sz="0" w:space="0" w:color="auto"/>
                            <w:bottom w:val="none" w:sz="0" w:space="0" w:color="auto"/>
                            <w:right w:val="none" w:sz="0" w:space="0" w:color="auto"/>
                          </w:divBdr>
                          <w:divsChild>
                            <w:div w:id="16880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120165">
      <w:bodyDiv w:val="1"/>
      <w:marLeft w:val="0"/>
      <w:marRight w:val="0"/>
      <w:marTop w:val="0"/>
      <w:marBottom w:val="0"/>
      <w:divBdr>
        <w:top w:val="none" w:sz="0" w:space="0" w:color="auto"/>
        <w:left w:val="none" w:sz="0" w:space="0" w:color="auto"/>
        <w:bottom w:val="none" w:sz="0" w:space="0" w:color="auto"/>
        <w:right w:val="none" w:sz="0" w:space="0" w:color="auto"/>
      </w:divBdr>
    </w:div>
    <w:div w:id="1555503340">
      <w:bodyDiv w:val="1"/>
      <w:marLeft w:val="0"/>
      <w:marRight w:val="0"/>
      <w:marTop w:val="0"/>
      <w:marBottom w:val="0"/>
      <w:divBdr>
        <w:top w:val="none" w:sz="0" w:space="0" w:color="auto"/>
        <w:left w:val="none" w:sz="0" w:space="0" w:color="auto"/>
        <w:bottom w:val="none" w:sz="0" w:space="0" w:color="auto"/>
        <w:right w:val="none" w:sz="0" w:space="0" w:color="auto"/>
      </w:divBdr>
    </w:div>
    <w:div w:id="1597516606">
      <w:bodyDiv w:val="1"/>
      <w:marLeft w:val="0"/>
      <w:marRight w:val="0"/>
      <w:marTop w:val="0"/>
      <w:marBottom w:val="0"/>
      <w:divBdr>
        <w:top w:val="none" w:sz="0" w:space="0" w:color="auto"/>
        <w:left w:val="none" w:sz="0" w:space="0" w:color="auto"/>
        <w:bottom w:val="none" w:sz="0" w:space="0" w:color="auto"/>
        <w:right w:val="none" w:sz="0" w:space="0" w:color="auto"/>
      </w:divBdr>
    </w:div>
    <w:div w:id="163252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x.com/DaleOnealAutho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daleonealauth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leoneal.com/" TargetMode="External"/><Relationship Id="rId5" Type="http://schemas.openxmlformats.org/officeDocument/2006/relationships/webSettings" Target="webSettings.xml"/><Relationship Id="rId15" Type="http://schemas.openxmlformats.org/officeDocument/2006/relationships/hyperlink" Target="https://bsky.app/profile/daleonealauthor.bsky.social" TargetMode="External"/><Relationship Id="rId10" Type="http://schemas.openxmlformats.org/officeDocument/2006/relationships/hyperlink" Target="https://a.co/d/eL3pZZ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hreads.com/@daleonealauth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Cra84</b:Tag>
    <b:SourceType>Book</b:SourceType>
    <b:Guid>{D8C23225-0135-4AD0-A9F9-3500D7778DC1}</b:Guid>
    <b:Author>
      <b:Author>
        <b:NameList>
          <b:Person>
            <b:Last>Craig</b:Last>
            <b:First>William</b:First>
            <b:Middle>Lane</b:Middle>
          </b:Person>
        </b:NameList>
      </b:Author>
    </b:Author>
    <b:Title>Reasonable Faith</b:Title>
    <b:Year>1984</b:Year>
    <b:City>Wheaton</b:City>
    <b:Publisher>Crossway Books</b:Publisher>
    <b:RefOrder>1</b:RefOrder>
  </b:Source>
  <b:Source>
    <b:Tag>Smi84</b:Tag>
    <b:SourceType>Book</b:SourceType>
    <b:Guid>{6FAF147F-3A37-46F5-B0DE-8EF86535879C}</b:Guid>
    <b:Author>
      <b:Author>
        <b:NameList>
          <b:Person>
            <b:Last>Smith</b:Last>
            <b:First>Huston</b:First>
          </b:Person>
        </b:NameList>
      </b:Author>
    </b:Author>
    <b:Title>The Religions of Man</b:Title>
    <b:Year>1984</b:Year>
    <b:City>New York</b:City>
    <b:Publisher>Harper and Row</b:Publisher>
    <b:RefOrder>2</b:RefOrder>
  </b:Source>
</b:Sources>
</file>

<file path=customXml/itemProps1.xml><?xml version="1.0" encoding="utf-8"?>
<ds:datastoreItem xmlns:ds="http://schemas.openxmlformats.org/officeDocument/2006/customXml" ds:itemID="{96D432A2-8C06-45FD-AECB-434C1CAA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15</Pages>
  <Words>5250</Words>
  <Characters>29931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dc:creator>
  <cp:lastModifiedBy>Rebecca Finkel</cp:lastModifiedBy>
  <cp:revision>476</cp:revision>
  <dcterms:created xsi:type="dcterms:W3CDTF">2025-09-19T05:10:00Z</dcterms:created>
  <dcterms:modified xsi:type="dcterms:W3CDTF">2025-11-10T15:49:00Z</dcterms:modified>
</cp:coreProperties>
</file>